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FB5CDB5" w14:textId="674EE974" w:rsidR="00CA6F1F"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87596" w:history="1">
            <w:r w:rsidR="00CA6F1F" w:rsidRPr="002D3D2F">
              <w:rPr>
                <w:rStyle w:val="Hyperlink"/>
                <w:noProof/>
              </w:rPr>
              <w:t>FLOATING POINT BINARY REPRESENTATION</w:t>
            </w:r>
            <w:r w:rsidR="00CA6F1F">
              <w:rPr>
                <w:noProof/>
                <w:webHidden/>
              </w:rPr>
              <w:tab/>
            </w:r>
            <w:r w:rsidR="00CA6F1F">
              <w:rPr>
                <w:noProof/>
                <w:webHidden/>
              </w:rPr>
              <w:fldChar w:fldCharType="begin"/>
            </w:r>
            <w:r w:rsidR="00CA6F1F">
              <w:rPr>
                <w:noProof/>
                <w:webHidden/>
              </w:rPr>
              <w:instrText xml:space="preserve"> PAGEREF _Toc220587596 \h </w:instrText>
            </w:r>
            <w:r w:rsidR="00CA6F1F">
              <w:rPr>
                <w:noProof/>
                <w:webHidden/>
              </w:rPr>
            </w:r>
            <w:r w:rsidR="00CA6F1F">
              <w:rPr>
                <w:noProof/>
                <w:webHidden/>
              </w:rPr>
              <w:fldChar w:fldCharType="separate"/>
            </w:r>
            <w:r w:rsidR="00CA6F1F">
              <w:rPr>
                <w:noProof/>
                <w:webHidden/>
              </w:rPr>
              <w:t>2</w:t>
            </w:r>
            <w:r w:rsidR="00CA6F1F">
              <w:rPr>
                <w:noProof/>
                <w:webHidden/>
              </w:rPr>
              <w:fldChar w:fldCharType="end"/>
            </w:r>
          </w:hyperlink>
        </w:p>
        <w:p w14:paraId="2CA19E94" w14:textId="475B420D"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7" w:history="1">
            <w:r w:rsidRPr="002D3D2F">
              <w:rPr>
                <w:rStyle w:val="Hyperlink"/>
                <w:noProof/>
              </w:rPr>
              <w:t>CREATING THE IEEE REPRESENTATION</w:t>
            </w:r>
            <w:r>
              <w:rPr>
                <w:noProof/>
                <w:webHidden/>
              </w:rPr>
              <w:tab/>
            </w:r>
            <w:r>
              <w:rPr>
                <w:noProof/>
                <w:webHidden/>
              </w:rPr>
              <w:fldChar w:fldCharType="begin"/>
            </w:r>
            <w:r>
              <w:rPr>
                <w:noProof/>
                <w:webHidden/>
              </w:rPr>
              <w:instrText xml:space="preserve"> PAGEREF _Toc220587597 \h </w:instrText>
            </w:r>
            <w:r>
              <w:rPr>
                <w:noProof/>
                <w:webHidden/>
              </w:rPr>
            </w:r>
            <w:r>
              <w:rPr>
                <w:noProof/>
                <w:webHidden/>
              </w:rPr>
              <w:fldChar w:fldCharType="separate"/>
            </w:r>
            <w:r>
              <w:rPr>
                <w:noProof/>
                <w:webHidden/>
              </w:rPr>
              <w:t>29</w:t>
            </w:r>
            <w:r>
              <w:rPr>
                <w:noProof/>
                <w:webHidden/>
              </w:rPr>
              <w:fldChar w:fldCharType="end"/>
            </w:r>
          </w:hyperlink>
        </w:p>
        <w:p w14:paraId="4F4D5720" w14:textId="7F48DC5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8" w:history="1">
            <w:r w:rsidRPr="002D3D2F">
              <w:rPr>
                <w:rStyle w:val="Hyperlink"/>
                <w:noProof/>
              </w:rPr>
              <w:t>POSITIVE AND NEGATIVE INFINITY</w:t>
            </w:r>
            <w:r>
              <w:rPr>
                <w:noProof/>
                <w:webHidden/>
              </w:rPr>
              <w:tab/>
            </w:r>
            <w:r>
              <w:rPr>
                <w:noProof/>
                <w:webHidden/>
              </w:rPr>
              <w:fldChar w:fldCharType="begin"/>
            </w:r>
            <w:r>
              <w:rPr>
                <w:noProof/>
                <w:webHidden/>
              </w:rPr>
              <w:instrText xml:space="preserve"> PAGEREF _Toc220587598 \h </w:instrText>
            </w:r>
            <w:r>
              <w:rPr>
                <w:noProof/>
                <w:webHidden/>
              </w:rPr>
            </w:r>
            <w:r>
              <w:rPr>
                <w:noProof/>
                <w:webHidden/>
              </w:rPr>
              <w:fldChar w:fldCharType="separate"/>
            </w:r>
            <w:r>
              <w:rPr>
                <w:noProof/>
                <w:webHidden/>
              </w:rPr>
              <w:t>37</w:t>
            </w:r>
            <w:r>
              <w:rPr>
                <w:noProof/>
                <w:webHidden/>
              </w:rPr>
              <w:fldChar w:fldCharType="end"/>
            </w:r>
          </w:hyperlink>
        </w:p>
        <w:p w14:paraId="65144BC7" w14:textId="3614BC6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9" w:history="1">
            <w:r w:rsidRPr="002D3D2F">
              <w:rPr>
                <w:rStyle w:val="Hyperlink"/>
                <w:noProof/>
              </w:rPr>
              <w:t>CONVERTING DECIMAL FRACTIONS TO BINARY REALS</w:t>
            </w:r>
            <w:r>
              <w:rPr>
                <w:noProof/>
                <w:webHidden/>
              </w:rPr>
              <w:tab/>
            </w:r>
            <w:r>
              <w:rPr>
                <w:noProof/>
                <w:webHidden/>
              </w:rPr>
              <w:fldChar w:fldCharType="begin"/>
            </w:r>
            <w:r>
              <w:rPr>
                <w:noProof/>
                <w:webHidden/>
              </w:rPr>
              <w:instrText xml:space="preserve"> PAGEREF _Toc220587599 \h </w:instrText>
            </w:r>
            <w:r>
              <w:rPr>
                <w:noProof/>
                <w:webHidden/>
              </w:rPr>
            </w:r>
            <w:r>
              <w:rPr>
                <w:noProof/>
                <w:webHidden/>
              </w:rPr>
              <w:fldChar w:fldCharType="separate"/>
            </w:r>
            <w:r>
              <w:rPr>
                <w:noProof/>
                <w:webHidden/>
              </w:rPr>
              <w:t>38</w:t>
            </w:r>
            <w:r>
              <w:rPr>
                <w:noProof/>
                <w:webHidden/>
              </w:rPr>
              <w:fldChar w:fldCharType="end"/>
            </w:r>
          </w:hyperlink>
        </w:p>
        <w:p w14:paraId="56ABF35F" w14:textId="3AE4C40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0" w:history="1">
            <w:r w:rsidRPr="002D3D2F">
              <w:rPr>
                <w:rStyle w:val="Hyperlink"/>
                <w:noProof/>
              </w:rPr>
              <w:t>FLOATING POINT UNIT</w:t>
            </w:r>
            <w:r>
              <w:rPr>
                <w:noProof/>
                <w:webHidden/>
              </w:rPr>
              <w:tab/>
            </w:r>
            <w:r>
              <w:rPr>
                <w:noProof/>
                <w:webHidden/>
              </w:rPr>
              <w:fldChar w:fldCharType="begin"/>
            </w:r>
            <w:r>
              <w:rPr>
                <w:noProof/>
                <w:webHidden/>
              </w:rPr>
              <w:instrText xml:space="preserve"> PAGEREF _Toc220587600 \h </w:instrText>
            </w:r>
            <w:r>
              <w:rPr>
                <w:noProof/>
                <w:webHidden/>
              </w:rPr>
            </w:r>
            <w:r>
              <w:rPr>
                <w:noProof/>
                <w:webHidden/>
              </w:rPr>
              <w:fldChar w:fldCharType="separate"/>
            </w:r>
            <w:r>
              <w:rPr>
                <w:noProof/>
                <w:webHidden/>
              </w:rPr>
              <w:t>43</w:t>
            </w:r>
            <w:r>
              <w:rPr>
                <w:noProof/>
                <w:webHidden/>
              </w:rPr>
              <w:fldChar w:fldCharType="end"/>
            </w:r>
          </w:hyperlink>
        </w:p>
        <w:p w14:paraId="1DA47ACD" w14:textId="7F63D65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1" w:history="1">
            <w:r w:rsidRPr="002D3D2F">
              <w:rPr>
                <w:rStyle w:val="Hyperlink"/>
                <w:noProof/>
              </w:rPr>
              <w:t>FLOATING POINT EXCEPTIONS</w:t>
            </w:r>
            <w:r>
              <w:rPr>
                <w:noProof/>
                <w:webHidden/>
              </w:rPr>
              <w:tab/>
            </w:r>
            <w:r>
              <w:rPr>
                <w:noProof/>
                <w:webHidden/>
              </w:rPr>
              <w:fldChar w:fldCharType="begin"/>
            </w:r>
            <w:r>
              <w:rPr>
                <w:noProof/>
                <w:webHidden/>
              </w:rPr>
              <w:instrText xml:space="preserve"> PAGEREF _Toc220587601 \h </w:instrText>
            </w:r>
            <w:r>
              <w:rPr>
                <w:noProof/>
                <w:webHidden/>
              </w:rPr>
            </w:r>
            <w:r>
              <w:rPr>
                <w:noProof/>
                <w:webHidden/>
              </w:rPr>
              <w:fldChar w:fldCharType="separate"/>
            </w:r>
            <w:r>
              <w:rPr>
                <w:noProof/>
                <w:webHidden/>
              </w:rPr>
              <w:t>50</w:t>
            </w:r>
            <w:r>
              <w:rPr>
                <w:noProof/>
                <w:webHidden/>
              </w:rPr>
              <w:fldChar w:fldCharType="end"/>
            </w:r>
          </w:hyperlink>
        </w:p>
        <w:p w14:paraId="4A07C48B" w14:textId="528B07B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2" w:history="1">
            <w:r w:rsidRPr="002D3D2F">
              <w:rPr>
                <w:rStyle w:val="Hyperlink"/>
                <w:noProof/>
              </w:rPr>
              <w:t>FLOATING-POINT INSTRUCTION SET</w:t>
            </w:r>
            <w:r>
              <w:rPr>
                <w:noProof/>
                <w:webHidden/>
              </w:rPr>
              <w:tab/>
            </w:r>
            <w:r>
              <w:rPr>
                <w:noProof/>
                <w:webHidden/>
              </w:rPr>
              <w:fldChar w:fldCharType="begin"/>
            </w:r>
            <w:r>
              <w:rPr>
                <w:noProof/>
                <w:webHidden/>
              </w:rPr>
              <w:instrText xml:space="preserve"> PAGEREF _Toc220587602 \h </w:instrText>
            </w:r>
            <w:r>
              <w:rPr>
                <w:noProof/>
                <w:webHidden/>
              </w:rPr>
            </w:r>
            <w:r>
              <w:rPr>
                <w:noProof/>
                <w:webHidden/>
              </w:rPr>
              <w:fldChar w:fldCharType="separate"/>
            </w:r>
            <w:r>
              <w:rPr>
                <w:noProof/>
                <w:webHidden/>
              </w:rPr>
              <w:t>53</w:t>
            </w:r>
            <w:r>
              <w:rPr>
                <w:noProof/>
                <w:webHidden/>
              </w:rPr>
              <w:fldChar w:fldCharType="end"/>
            </w:r>
          </w:hyperlink>
        </w:p>
        <w:p w14:paraId="270BD992" w14:textId="1FF28BA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3" w:history="1">
            <w:r w:rsidRPr="002D3D2F">
              <w:rPr>
                <w:rStyle w:val="Hyperlink"/>
                <w:noProof/>
              </w:rPr>
              <w:t>COMPARING FLOATING-POINT VALUES</w:t>
            </w:r>
            <w:r>
              <w:rPr>
                <w:noProof/>
                <w:webHidden/>
              </w:rPr>
              <w:tab/>
            </w:r>
            <w:r>
              <w:rPr>
                <w:noProof/>
                <w:webHidden/>
              </w:rPr>
              <w:fldChar w:fldCharType="begin"/>
            </w:r>
            <w:r>
              <w:rPr>
                <w:noProof/>
                <w:webHidden/>
              </w:rPr>
              <w:instrText xml:space="preserve"> PAGEREF _Toc220587603 \h </w:instrText>
            </w:r>
            <w:r>
              <w:rPr>
                <w:noProof/>
                <w:webHidden/>
              </w:rPr>
            </w:r>
            <w:r>
              <w:rPr>
                <w:noProof/>
                <w:webHidden/>
              </w:rPr>
              <w:fldChar w:fldCharType="separate"/>
            </w:r>
            <w:r>
              <w:rPr>
                <w:noProof/>
                <w:webHidden/>
              </w:rPr>
              <w:t>72</w:t>
            </w:r>
            <w:r>
              <w:rPr>
                <w:noProof/>
                <w:webHidden/>
              </w:rPr>
              <w:fldChar w:fldCharType="end"/>
            </w:r>
          </w:hyperlink>
        </w:p>
        <w:p w14:paraId="0CA67E0C" w14:textId="5BB68775"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4" w:history="1">
            <w:r w:rsidRPr="002D3D2F">
              <w:rPr>
                <w:rStyle w:val="Hyperlink"/>
                <w:noProof/>
              </w:rPr>
              <w:t>FLOATING-POINT INPUT-OUTPUT PROCEDURES</w:t>
            </w:r>
            <w:r>
              <w:rPr>
                <w:noProof/>
                <w:webHidden/>
              </w:rPr>
              <w:tab/>
            </w:r>
            <w:r>
              <w:rPr>
                <w:noProof/>
                <w:webHidden/>
              </w:rPr>
              <w:fldChar w:fldCharType="begin"/>
            </w:r>
            <w:r>
              <w:rPr>
                <w:noProof/>
                <w:webHidden/>
              </w:rPr>
              <w:instrText xml:space="preserve"> PAGEREF _Toc220587604 \h </w:instrText>
            </w:r>
            <w:r>
              <w:rPr>
                <w:noProof/>
                <w:webHidden/>
              </w:rPr>
            </w:r>
            <w:r>
              <w:rPr>
                <w:noProof/>
                <w:webHidden/>
              </w:rPr>
              <w:fldChar w:fldCharType="separate"/>
            </w:r>
            <w:r>
              <w:rPr>
                <w:noProof/>
                <w:webHidden/>
              </w:rPr>
              <w:t>80</w:t>
            </w:r>
            <w:r>
              <w:rPr>
                <w:noProof/>
                <w:webHidden/>
              </w:rPr>
              <w:fldChar w:fldCharType="end"/>
            </w:r>
          </w:hyperlink>
        </w:p>
        <w:p w14:paraId="6A3E5B30" w14:textId="1313EF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5" w:history="1">
            <w:r w:rsidRPr="002D3D2F">
              <w:rPr>
                <w:rStyle w:val="Hyperlink"/>
                <w:noProof/>
              </w:rPr>
              <w:t>EXCEPTION SYNCHRONIZATION</w:t>
            </w:r>
            <w:r>
              <w:rPr>
                <w:noProof/>
                <w:webHidden/>
              </w:rPr>
              <w:tab/>
            </w:r>
            <w:r>
              <w:rPr>
                <w:noProof/>
                <w:webHidden/>
              </w:rPr>
              <w:fldChar w:fldCharType="begin"/>
            </w:r>
            <w:r>
              <w:rPr>
                <w:noProof/>
                <w:webHidden/>
              </w:rPr>
              <w:instrText xml:space="preserve"> PAGEREF _Toc220587605 \h </w:instrText>
            </w:r>
            <w:r>
              <w:rPr>
                <w:noProof/>
                <w:webHidden/>
              </w:rPr>
            </w:r>
            <w:r>
              <w:rPr>
                <w:noProof/>
                <w:webHidden/>
              </w:rPr>
              <w:fldChar w:fldCharType="separate"/>
            </w:r>
            <w:r>
              <w:rPr>
                <w:noProof/>
                <w:webHidden/>
              </w:rPr>
              <w:t>85</w:t>
            </w:r>
            <w:r>
              <w:rPr>
                <w:noProof/>
                <w:webHidden/>
              </w:rPr>
              <w:fldChar w:fldCharType="end"/>
            </w:r>
          </w:hyperlink>
        </w:p>
        <w:p w14:paraId="753D2F8E" w14:textId="4DF35C79"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6" w:history="1">
            <w:r w:rsidRPr="002D3D2F">
              <w:rPr>
                <w:rStyle w:val="Hyperlink"/>
                <w:noProof/>
              </w:rPr>
              <w:t>MIXED-MODE ARITHMETIC</w:t>
            </w:r>
            <w:r>
              <w:rPr>
                <w:noProof/>
                <w:webHidden/>
              </w:rPr>
              <w:tab/>
            </w:r>
            <w:r>
              <w:rPr>
                <w:noProof/>
                <w:webHidden/>
              </w:rPr>
              <w:fldChar w:fldCharType="begin"/>
            </w:r>
            <w:r>
              <w:rPr>
                <w:noProof/>
                <w:webHidden/>
              </w:rPr>
              <w:instrText xml:space="preserve"> PAGEREF _Toc220587606 \h </w:instrText>
            </w:r>
            <w:r>
              <w:rPr>
                <w:noProof/>
                <w:webHidden/>
              </w:rPr>
            </w:r>
            <w:r>
              <w:rPr>
                <w:noProof/>
                <w:webHidden/>
              </w:rPr>
              <w:fldChar w:fldCharType="separate"/>
            </w:r>
            <w:r>
              <w:rPr>
                <w:noProof/>
                <w:webHidden/>
              </w:rPr>
              <w:t>90</w:t>
            </w:r>
            <w:r>
              <w:rPr>
                <w:noProof/>
                <w:webHidden/>
              </w:rPr>
              <w:fldChar w:fldCharType="end"/>
            </w:r>
          </w:hyperlink>
        </w:p>
        <w:p w14:paraId="475642BC" w14:textId="28193CEF"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7" w:history="1">
            <w:r w:rsidRPr="002D3D2F">
              <w:rPr>
                <w:rStyle w:val="Hyperlink"/>
                <w:noProof/>
              </w:rPr>
              <w:t>UNMASKING FLOATING-POINT EXCEPTIONS</w:t>
            </w:r>
            <w:r>
              <w:rPr>
                <w:noProof/>
                <w:webHidden/>
              </w:rPr>
              <w:tab/>
            </w:r>
            <w:r>
              <w:rPr>
                <w:noProof/>
                <w:webHidden/>
              </w:rPr>
              <w:fldChar w:fldCharType="begin"/>
            </w:r>
            <w:r>
              <w:rPr>
                <w:noProof/>
                <w:webHidden/>
              </w:rPr>
              <w:instrText xml:space="preserve"> PAGEREF _Toc220587607 \h </w:instrText>
            </w:r>
            <w:r>
              <w:rPr>
                <w:noProof/>
                <w:webHidden/>
              </w:rPr>
            </w:r>
            <w:r>
              <w:rPr>
                <w:noProof/>
                <w:webHidden/>
              </w:rPr>
              <w:fldChar w:fldCharType="separate"/>
            </w:r>
            <w:r>
              <w:rPr>
                <w:noProof/>
                <w:webHidden/>
              </w:rPr>
              <w:t>95</w:t>
            </w:r>
            <w:r>
              <w:rPr>
                <w:noProof/>
                <w:webHidden/>
              </w:rPr>
              <w:fldChar w:fldCharType="end"/>
            </w:r>
          </w:hyperlink>
        </w:p>
        <w:p w14:paraId="534B12B8" w14:textId="7131ADB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8" w:history="1">
            <w:r w:rsidRPr="002D3D2F">
              <w:rPr>
                <w:rStyle w:val="Hyperlink"/>
                <w:noProof/>
              </w:rPr>
              <w:t>X86 INSTRUCTION FORMAT</w:t>
            </w:r>
            <w:r>
              <w:rPr>
                <w:noProof/>
                <w:webHidden/>
              </w:rPr>
              <w:tab/>
            </w:r>
            <w:r>
              <w:rPr>
                <w:noProof/>
                <w:webHidden/>
              </w:rPr>
              <w:fldChar w:fldCharType="begin"/>
            </w:r>
            <w:r>
              <w:rPr>
                <w:noProof/>
                <w:webHidden/>
              </w:rPr>
              <w:instrText xml:space="preserve"> PAGEREF _Toc220587608 \h </w:instrText>
            </w:r>
            <w:r>
              <w:rPr>
                <w:noProof/>
                <w:webHidden/>
              </w:rPr>
            </w:r>
            <w:r>
              <w:rPr>
                <w:noProof/>
                <w:webHidden/>
              </w:rPr>
              <w:fldChar w:fldCharType="separate"/>
            </w:r>
            <w:r>
              <w:rPr>
                <w:noProof/>
                <w:webHidden/>
              </w:rPr>
              <w:t>97</w:t>
            </w:r>
            <w:r>
              <w:rPr>
                <w:noProof/>
                <w:webHidden/>
              </w:rPr>
              <w:fldChar w:fldCharType="end"/>
            </w:r>
          </w:hyperlink>
        </w:p>
        <w:p w14:paraId="0219F051" w14:textId="7EABD9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9" w:history="1">
            <w:r w:rsidRPr="002D3D2F">
              <w:rPr>
                <w:rStyle w:val="Hyperlink"/>
                <w:noProof/>
              </w:rPr>
              <w:t>PROCESSOR OPERAND-SIZE PREFIX</w:t>
            </w:r>
            <w:r>
              <w:rPr>
                <w:noProof/>
                <w:webHidden/>
              </w:rPr>
              <w:tab/>
            </w:r>
            <w:r>
              <w:rPr>
                <w:noProof/>
                <w:webHidden/>
              </w:rPr>
              <w:fldChar w:fldCharType="begin"/>
            </w:r>
            <w:r>
              <w:rPr>
                <w:noProof/>
                <w:webHidden/>
              </w:rPr>
              <w:instrText xml:space="preserve"> PAGEREF _Toc220587609 \h </w:instrText>
            </w:r>
            <w:r>
              <w:rPr>
                <w:noProof/>
                <w:webHidden/>
              </w:rPr>
            </w:r>
            <w:r>
              <w:rPr>
                <w:noProof/>
                <w:webHidden/>
              </w:rPr>
              <w:fldChar w:fldCharType="separate"/>
            </w:r>
            <w:r>
              <w:rPr>
                <w:noProof/>
                <w:webHidden/>
              </w:rPr>
              <w:t>109</w:t>
            </w:r>
            <w:r>
              <w:rPr>
                <w:noProof/>
                <w:webHidden/>
              </w:rPr>
              <w:fldChar w:fldCharType="end"/>
            </w:r>
          </w:hyperlink>
        </w:p>
        <w:p w14:paraId="3825143D" w14:textId="43624D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0" w:history="1">
            <w:r w:rsidRPr="002D3D2F">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_Toc220587610 \h </w:instrText>
            </w:r>
            <w:r>
              <w:rPr>
                <w:noProof/>
                <w:webHidden/>
              </w:rPr>
            </w:r>
            <w:r>
              <w:rPr>
                <w:noProof/>
                <w:webHidden/>
              </w:rPr>
              <w:fldChar w:fldCharType="separate"/>
            </w:r>
            <w:r>
              <w:rPr>
                <w:noProof/>
                <w:webHidden/>
              </w:rPr>
              <w:t>119</w:t>
            </w:r>
            <w:r>
              <w:rPr>
                <w:noProof/>
                <w:webHidden/>
              </w:rPr>
              <w:fldChar w:fldCharType="end"/>
            </w:r>
          </w:hyperlink>
        </w:p>
        <w:p w14:paraId="01864694" w14:textId="2F17F3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1" w:history="1">
            <w:r w:rsidRPr="002D3D2F">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_Toc220587611 \h </w:instrText>
            </w:r>
            <w:r>
              <w:rPr>
                <w:noProof/>
                <w:webHidden/>
              </w:rPr>
            </w:r>
            <w:r>
              <w:rPr>
                <w:noProof/>
                <w:webHidden/>
              </w:rPr>
              <w:fldChar w:fldCharType="separate"/>
            </w:r>
            <w:r>
              <w:rPr>
                <w:noProof/>
                <w:webHidden/>
              </w:rPr>
              <w:t>125</w:t>
            </w:r>
            <w:r>
              <w:rPr>
                <w:noProof/>
                <w:webHidden/>
              </w:rPr>
              <w:fldChar w:fldCharType="end"/>
            </w:r>
          </w:hyperlink>
        </w:p>
        <w:p w14:paraId="3593C7D6" w14:textId="174E3AC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87596"/>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87597"/>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Significand = 1.fraction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87598"/>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The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For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87599"/>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87600"/>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r w:rsidRPr="00D3683C">
        <w:rPr>
          <w:b/>
          <w:bCs/>
        </w:rPr>
        <w:t>ST(0)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r w:rsidRPr="00D3683C">
        <w:rPr>
          <w:b/>
          <w:bCs/>
        </w:rPr>
        <w:t>ST(0)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r w:rsidRPr="00D3683C">
        <w:rPr>
          <w:b/>
          <w:bCs/>
        </w:rPr>
        <w:t>ST(0)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r w:rsidRPr="00075788">
        <w:rPr>
          <w:b/>
          <w:bCs/>
        </w:rPr>
        <w:t>ST(0), ST(1), …, ST(7)</w:t>
      </w:r>
      <w:r w:rsidRPr="00075788">
        <w:t>.</w:t>
      </w:r>
    </w:p>
    <w:p w14:paraId="34C7DF87" w14:textId="77777777" w:rsidR="00075788" w:rsidRPr="00075788" w:rsidRDefault="00075788" w:rsidP="00075788">
      <w:pPr>
        <w:numPr>
          <w:ilvl w:val="0"/>
          <w:numId w:val="212"/>
        </w:numPr>
      </w:pPr>
      <w:r w:rsidRPr="00075788">
        <w:rPr>
          <w:b/>
          <w:bCs/>
        </w:rPr>
        <w:t>ST(0)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r w:rsidRPr="00CA4325">
        <w:lastRenderedPageBreak/>
        <w:t>FLOATING-POINT EXCEPTIONS</w:t>
      </w:r>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77777777" w:rsidR="00342228" w:rsidRDefault="00342228" w:rsidP="004840FB"/>
    <w:p w14:paraId="5CC31C90" w14:textId="7CB87804" w:rsidR="00342228" w:rsidRDefault="00342228" w:rsidP="00342228">
      <w:pPr>
        <w:pStyle w:val="Style1"/>
      </w:pPr>
      <w:bookmarkStart w:id="5" w:name="_Toc220587602"/>
      <w:r>
        <w:t>FLOATING-POINT INSTRUCTION SET</w:t>
      </w:r>
      <w:bookmarkEnd w:id="5"/>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rPr>
          <w:noProof/>
        </w:rPr>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rPr>
          <w:noProof/>
        </w:rPr>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rPr>
          <w:noProof/>
        </w:rPr>
        <w:lastRenderedPageBreak/>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rPr>
          <w:noProof/>
        </w:rPr>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rPr>
          <w:noProof/>
        </w:rPr>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rPr>
          <w:noProof/>
        </w:rPr>
        <w:lastRenderedPageBreak/>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rPr>
          <w:noProof/>
        </w:rPr>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B indicates a BCD operand, and I indicates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lastRenderedPageBreak/>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rPr>
          <w:noProof/>
        </w:rPr>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 xml:space="preserve">This code will load the value stored in </w:t>
      </w:r>
      <w:proofErr w:type="spellStart"/>
      <w:r w:rsidRPr="00342228">
        <w:t>bigVal</w:t>
      </w:r>
      <w:proofErr w:type="spellEnd"/>
      <w:r w:rsidRPr="00342228">
        <w:t xml:space="preserve"> onto the FPU stack, making it ready for further floating-point operations.</w:t>
      </w:r>
    </w:p>
    <w:p w14:paraId="582E5BDE" w14:textId="77777777" w:rsidR="00342228" w:rsidRPr="00342228" w:rsidRDefault="00342228" w:rsidP="00342228">
      <w:r w:rsidRPr="00342228">
        <w:lastRenderedPageBreak/>
        <w:t xml:space="preserve">The </w:t>
      </w:r>
      <w:proofErr w:type="spellStart"/>
      <w:r w:rsidRPr="00342228">
        <w:t>fld</w:t>
      </w:r>
      <w:proofErr w:type="spellEnd"/>
      <w:r w:rsidRPr="00342228">
        <w:t xml:space="preserve"> instruction loads the value of the variable </w:t>
      </w:r>
      <w:proofErr w:type="spellStart"/>
      <w:r w:rsidRPr="00342228">
        <w:t>bigVal</w:t>
      </w:r>
      <w:proofErr w:type="spellEnd"/>
      <w:r w:rsidRPr="00342228">
        <w:t xml:space="preserve"> into the FPU stack. The </w:t>
      </w:r>
      <w:proofErr w:type="spellStart"/>
      <w:r w:rsidRPr="00342228">
        <w:t>bigVal</w:t>
      </w:r>
      <w:proofErr w:type="spellEnd"/>
      <w:r w:rsidRPr="00342228">
        <w:t xml:space="preserve"> variable is defined as REAL8, so the </w:t>
      </w:r>
      <w:proofErr w:type="spellStart"/>
      <w:r w:rsidRPr="00342228">
        <w:t>fld</w:t>
      </w:r>
      <w:proofErr w:type="spellEnd"/>
      <w:r w:rsidRPr="00342228">
        <w:t xml:space="preserve">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rPr>
          <w:noProof/>
        </w:rPr>
        <w:lastRenderedPageBreak/>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proofErr w:type="spellStart"/>
      <w:r w:rsidRPr="00342228">
        <w:rPr>
          <w:b/>
          <w:bCs/>
        </w:rPr>
        <w:t>dblOne</w:t>
      </w:r>
      <w:proofErr w:type="spellEnd"/>
      <w:r w:rsidRPr="00342228">
        <w:rPr>
          <w:b/>
          <w:bCs/>
        </w:rPr>
        <w:t xml:space="preserve"> </w:t>
      </w:r>
      <w:r w:rsidRPr="00342228">
        <w:t xml:space="preserve">and </w:t>
      </w:r>
      <w:proofErr w:type="spellStart"/>
      <w:r w:rsidRPr="00342228">
        <w:rPr>
          <w:b/>
          <w:bCs/>
        </w:rPr>
        <w:t>dblTwo</w:t>
      </w:r>
      <w:proofErr w:type="spellEnd"/>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proofErr w:type="spellStart"/>
      <w:r w:rsidRPr="00342228">
        <w:rPr>
          <w:b/>
          <w:bCs/>
        </w:rPr>
        <w:t>intVal</w:t>
      </w:r>
      <w:proofErr w:type="spellEnd"/>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dblOne</w:t>
      </w:r>
      <w:proofErr w:type="spellEnd"/>
      <w:r w:rsidRPr="00342228">
        <w:rPr>
          <w:b/>
          <w:bCs/>
        </w:rPr>
        <w:t>]:</w:t>
      </w:r>
      <w:r w:rsidRPr="00342228">
        <w:t xml:space="preserve"> This instruction loads the value of </w:t>
      </w:r>
      <w:proofErr w:type="spellStart"/>
      <w:r w:rsidRPr="00342228">
        <w:t>dblOne</w:t>
      </w:r>
      <w:proofErr w:type="spellEnd"/>
      <w:r w:rsidRPr="00342228">
        <w:t xml:space="preserve"> (234.56) onto the FPU stack. QWORD PTR indicates that you're accessing a 64-bit value in memory. The </w:t>
      </w:r>
      <w:proofErr w:type="spellStart"/>
      <w:r w:rsidRPr="00342228">
        <w:t>fld</w:t>
      </w:r>
      <w:proofErr w:type="spellEnd"/>
      <w:r w:rsidRPr="00342228">
        <w:t xml:space="preserve"> instruction is used for loading floating-point values.</w:t>
      </w:r>
    </w:p>
    <w:p w14:paraId="3D109D3B"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dblTwo</w:t>
      </w:r>
      <w:proofErr w:type="spellEnd"/>
      <w:r w:rsidRPr="00342228">
        <w:rPr>
          <w:b/>
          <w:bCs/>
        </w:rPr>
        <w:t xml:space="preserve">]: </w:t>
      </w:r>
      <w:r w:rsidRPr="00342228">
        <w:t xml:space="preserve">This instruction loads the value of </w:t>
      </w:r>
      <w:proofErr w:type="spellStart"/>
      <w:r w:rsidRPr="00342228">
        <w:t>dblTwo</w:t>
      </w:r>
      <w:proofErr w:type="spellEnd"/>
      <w:r w:rsidRPr="00342228">
        <w:t xml:space="preserve"> (10.1) onto the FPU stack, similar to the previous instruction.</w:t>
      </w:r>
    </w:p>
    <w:p w14:paraId="416CA4D8" w14:textId="77777777" w:rsidR="00342228" w:rsidRPr="00342228" w:rsidRDefault="00342228" w:rsidP="00342228">
      <w:proofErr w:type="spellStart"/>
      <w:r w:rsidRPr="00342228">
        <w:rPr>
          <w:b/>
          <w:bCs/>
        </w:rPr>
        <w:t>fild</w:t>
      </w:r>
      <w:proofErr w:type="spellEnd"/>
      <w:r w:rsidRPr="00342228">
        <w:rPr>
          <w:b/>
          <w:bCs/>
        </w:rPr>
        <w:t xml:space="preserve"> DWORD PTR [</w:t>
      </w:r>
      <w:proofErr w:type="spellStart"/>
      <w:r w:rsidRPr="00342228">
        <w:rPr>
          <w:b/>
          <w:bCs/>
        </w:rPr>
        <w:t>intVal</w:t>
      </w:r>
      <w:proofErr w:type="spellEnd"/>
      <w:r w:rsidRPr="00342228">
        <w:rPr>
          <w:b/>
          <w:bCs/>
        </w:rPr>
        <w:t>]:</w:t>
      </w:r>
      <w:r w:rsidRPr="00342228">
        <w:t xml:space="preserve"> This instruction is different. It loads the 32-bit integer value </w:t>
      </w:r>
      <w:proofErr w:type="spellStart"/>
      <w:r w:rsidRPr="00342228">
        <w:t>intVal</w:t>
      </w:r>
      <w:proofErr w:type="spellEnd"/>
      <w:r w:rsidRPr="00342228">
        <w:t xml:space="preserve"> (100) onto the FPU stack. The </w:t>
      </w:r>
      <w:proofErr w:type="spellStart"/>
      <w:r w:rsidRPr="00342228">
        <w:t>fild</w:t>
      </w:r>
      <w:proofErr w:type="spellEnd"/>
      <w:r w:rsidRPr="00342228">
        <w:t xml:space="preserve"> instruction is used to load integers and preserves the sign. It converts the integer into a floating-point format in the FPU.</w:t>
      </w:r>
    </w:p>
    <w:p w14:paraId="7FFCC616" w14:textId="77777777" w:rsidR="00342228" w:rsidRPr="00342228" w:rsidRDefault="00342228" w:rsidP="00342228">
      <w:proofErr w:type="spellStart"/>
      <w:r w:rsidRPr="00342228">
        <w:rPr>
          <w:b/>
          <w:bCs/>
        </w:rPr>
        <w:t>fldpi</w:t>
      </w:r>
      <w:proofErr w:type="spellEnd"/>
      <w:r w:rsidRPr="00342228">
        <w:rPr>
          <w:b/>
          <w:bCs/>
        </w:rPr>
        <w:t>:</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lastRenderedPageBreak/>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(ST(0))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(ST(0))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Copies the value in ST(0) to memory and pops ST(0) off the stack.</w:t>
      </w:r>
    </w:p>
    <w:p w14:paraId="39301624" w14:textId="77777777" w:rsidR="00342228" w:rsidRPr="00342228" w:rsidRDefault="00342228">
      <w:pPr>
        <w:numPr>
          <w:ilvl w:val="0"/>
          <w:numId w:val="32"/>
        </w:numPr>
      </w:pPr>
      <w:r w:rsidRPr="00342228">
        <w:t>Stores the value on top of the FPU stack (ST(0))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In contrast, the FSTP instruction not only copies the value in ST(0)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lastRenderedPageBreak/>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proofErr w:type="spellStart"/>
      <w:r w:rsidRPr="00342228">
        <w:rPr>
          <w:b/>
          <w:bCs/>
        </w:rPr>
        <w:t>dblOne</w:t>
      </w:r>
      <w:proofErr w:type="spellEnd"/>
      <w:r w:rsidRPr="00342228">
        <w:rPr>
          <w:b/>
          <w:bCs/>
        </w:rPr>
        <w:t xml:space="preserve"> </w:t>
      </w:r>
      <w:r w:rsidRPr="00342228">
        <w:t>and</w:t>
      </w:r>
      <w:r w:rsidRPr="00342228">
        <w:rPr>
          <w:b/>
          <w:bCs/>
        </w:rPr>
        <w:t xml:space="preserve"> </w:t>
      </w:r>
      <w:proofErr w:type="spellStart"/>
      <w:r w:rsidRPr="00342228">
        <w:rPr>
          <w:b/>
          <w:bCs/>
        </w:rPr>
        <w:t>dblTwo</w:t>
      </w:r>
      <w:proofErr w:type="spellEnd"/>
      <w:r w:rsidRPr="00342228">
        <w:rPr>
          <w:b/>
          <w:bCs/>
        </w:rPr>
        <w:t xml:space="preserve"> </w:t>
      </w:r>
      <w:r w:rsidRPr="00342228">
        <w:t>are double-precision floating-point variables with values 234.56 and 10.1, respectively.</w:t>
      </w:r>
    </w:p>
    <w:p w14:paraId="6B89114D" w14:textId="77777777" w:rsidR="00342228" w:rsidRPr="00342228" w:rsidRDefault="00342228">
      <w:pPr>
        <w:numPr>
          <w:ilvl w:val="0"/>
          <w:numId w:val="34"/>
        </w:numPr>
      </w:pPr>
      <w:proofErr w:type="spellStart"/>
      <w:r w:rsidRPr="00342228">
        <w:rPr>
          <w:b/>
          <w:bCs/>
        </w:rPr>
        <w:t>dblThree</w:t>
      </w:r>
      <w:proofErr w:type="spellEnd"/>
      <w:r w:rsidRPr="00342228">
        <w:t xml:space="preserve"> and </w:t>
      </w:r>
      <w:proofErr w:type="spellStart"/>
      <w:r w:rsidRPr="00342228">
        <w:rPr>
          <w:b/>
          <w:bCs/>
        </w:rPr>
        <w:t>dblFour</w:t>
      </w:r>
      <w:proofErr w:type="spellEnd"/>
      <w:r w:rsidRPr="00342228">
        <w:t xml:space="preserve"> are initialized as 0.0 but will be used to store values from the FPU stack.</w:t>
      </w:r>
    </w:p>
    <w:p w14:paraId="0469A01A" w14:textId="77777777" w:rsidR="00342228" w:rsidRPr="00342228" w:rsidRDefault="00342228" w:rsidP="00342228">
      <w:r w:rsidRPr="00342228">
        <w:t xml:space="preserve">The </w:t>
      </w:r>
      <w:proofErr w:type="spellStart"/>
      <w:r w:rsidRPr="00342228">
        <w:t>fld</w:t>
      </w:r>
      <w:proofErr w:type="spellEnd"/>
      <w:r w:rsidRPr="00342228">
        <w:t xml:space="preserve"> instruction is used to load values onto the FPU stack. You load the value of </w:t>
      </w:r>
      <w:proofErr w:type="spellStart"/>
      <w:r w:rsidRPr="00342228">
        <w:t>dblOne</w:t>
      </w:r>
      <w:proofErr w:type="spellEnd"/>
      <w:r w:rsidRPr="00342228">
        <w:t xml:space="preserve"> (234.56) into ST(0) and then </w:t>
      </w:r>
      <w:proofErr w:type="spellStart"/>
      <w:r w:rsidRPr="00342228">
        <w:t>dblTwo</w:t>
      </w:r>
      <w:proofErr w:type="spellEnd"/>
      <w:r w:rsidRPr="00342228">
        <w:t xml:space="preserve"> (10.1) into ST(0), effectively pushing the previous value down in the stack (ST(1) = 234.56).</w:t>
      </w:r>
    </w:p>
    <w:p w14:paraId="632FB2ED" w14:textId="77777777" w:rsidR="00342228" w:rsidRPr="00342228" w:rsidRDefault="00342228" w:rsidP="00342228">
      <w:r w:rsidRPr="00342228">
        <w:t xml:space="preserve">You then use the </w:t>
      </w:r>
      <w:proofErr w:type="spellStart"/>
      <w:r w:rsidRPr="00342228">
        <w:t>fst</w:t>
      </w:r>
      <w:proofErr w:type="spellEnd"/>
      <w:r w:rsidRPr="00342228">
        <w:t xml:space="preserve"> instruction to store the value at the top of the FPU stack (ST(0)) into memory without popping the value from the stack. You store this value in </w:t>
      </w:r>
      <w:proofErr w:type="spellStart"/>
      <w:r w:rsidRPr="00342228">
        <w:t>dblThree</w:t>
      </w:r>
      <w:proofErr w:type="spellEnd"/>
      <w:r w:rsidRPr="00342228">
        <w:t xml:space="preserve"> and </w:t>
      </w:r>
      <w:proofErr w:type="spellStart"/>
      <w:r w:rsidRPr="00342228">
        <w:t>dblFour</w:t>
      </w:r>
      <w:proofErr w:type="spellEnd"/>
      <w:r w:rsidRPr="00342228">
        <w:t>, so both variables receive the value 10.1.</w:t>
      </w:r>
    </w:p>
    <w:p w14:paraId="37F011C1" w14:textId="77777777" w:rsidR="00342228" w:rsidRPr="00342228" w:rsidRDefault="00342228" w:rsidP="00342228">
      <w:r w:rsidRPr="00342228">
        <w:t xml:space="preserve">To reset the values for demonstration, you reload </w:t>
      </w:r>
      <w:proofErr w:type="spellStart"/>
      <w:r w:rsidRPr="00342228">
        <w:t>dblOne</w:t>
      </w:r>
      <w:proofErr w:type="spellEnd"/>
      <w:r w:rsidRPr="00342228">
        <w:t xml:space="preserve"> and </w:t>
      </w:r>
      <w:proofErr w:type="spellStart"/>
      <w:r w:rsidRPr="00342228">
        <w:t>dblTwo</w:t>
      </w:r>
      <w:proofErr w:type="spellEnd"/>
      <w:r w:rsidRPr="00342228">
        <w:t xml:space="preserve"> onto the FPU stack.</w:t>
      </w:r>
    </w:p>
    <w:p w14:paraId="0FE5E2EC" w14:textId="77777777" w:rsidR="00342228" w:rsidRPr="00342228" w:rsidRDefault="00342228" w:rsidP="00342228">
      <w:r w:rsidRPr="00342228">
        <w:t xml:space="preserve">The </w:t>
      </w:r>
      <w:proofErr w:type="spellStart"/>
      <w:r w:rsidRPr="00342228">
        <w:t>fstp</w:t>
      </w:r>
      <w:proofErr w:type="spellEnd"/>
      <w:r w:rsidRPr="00342228">
        <w:t xml:space="preserve"> instruction is employed to store the value from the top of the FPU stack (ST(0)) into memory and simultaneously pop it off the stack.</w:t>
      </w:r>
    </w:p>
    <w:p w14:paraId="013F27FE" w14:textId="77777777" w:rsidR="00342228" w:rsidRPr="00342228" w:rsidRDefault="00342228" w:rsidP="00342228">
      <w:r w:rsidRPr="00342228">
        <w:lastRenderedPageBreak/>
        <w:t xml:space="preserve">This effectively removes the value from ST(0) and stores it in </w:t>
      </w:r>
      <w:proofErr w:type="spellStart"/>
      <w:r w:rsidRPr="00342228">
        <w:t>dblThree</w:t>
      </w:r>
      <w:proofErr w:type="spellEnd"/>
      <w:r w:rsidRPr="00342228">
        <w:t xml:space="preserve"> and </w:t>
      </w:r>
      <w:proofErr w:type="spellStart"/>
      <w:r w:rsidRPr="00342228">
        <w:t>dblFour</w:t>
      </w:r>
      <w:proofErr w:type="spellEnd"/>
      <w:r w:rsidRPr="00342228">
        <w:t xml:space="preserve">. The first </w:t>
      </w:r>
      <w:proofErr w:type="spellStart"/>
      <w:r w:rsidRPr="00342228">
        <w:t>fstp</w:t>
      </w:r>
      <w:proofErr w:type="spellEnd"/>
      <w:r w:rsidRPr="00342228">
        <w:t xml:space="preserve"> stores 10.1 in </w:t>
      </w:r>
      <w:proofErr w:type="spellStart"/>
      <w:r w:rsidRPr="00342228">
        <w:t>dblThree</w:t>
      </w:r>
      <w:proofErr w:type="spellEnd"/>
      <w:r w:rsidRPr="00342228">
        <w:t xml:space="preserve">, while the second stores 234.56 in </w:t>
      </w:r>
      <w:proofErr w:type="spellStart"/>
      <w:r w:rsidRPr="00342228">
        <w:t>dblFour</w:t>
      </w:r>
      <w:proofErr w:type="spellEnd"/>
      <w:r w:rsidRPr="00342228">
        <w:t>.</w:t>
      </w:r>
    </w:p>
    <w:p w14:paraId="6EEDEDD9" w14:textId="77777777" w:rsidR="00342228" w:rsidRPr="00342228" w:rsidRDefault="00342228" w:rsidP="00342228">
      <w:r w:rsidRPr="00342228">
        <w:t xml:space="preserve">The stack's top pointer (TOP) is incremented after each </w:t>
      </w:r>
      <w:proofErr w:type="spellStart"/>
      <w:r w:rsidRPr="00342228">
        <w:t>fstp</w:t>
      </w:r>
      <w:proofErr w:type="spellEnd"/>
      <w:r w:rsidRPr="00342228">
        <w:t>,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This instruction reverses the sign of the floating-point value in ST(0),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ST(0)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FCHS is used to change the sign of the value in ST(0), essentially negating it if it was positive or making it positive if it was negative.</w:t>
      </w:r>
    </w:p>
    <w:p w14:paraId="015953C8" w14:textId="77777777" w:rsidR="00342228" w:rsidRPr="00342228" w:rsidRDefault="00342228" w:rsidP="00342228">
      <w:r w:rsidRPr="00342228">
        <w:t>FABS, on the other hand, computes the absolute value by clearing the sign of the value in ST(0).</w:t>
      </w:r>
    </w:p>
    <w:p w14:paraId="5AEFCDBC" w14:textId="77777777" w:rsidR="00342228" w:rsidRPr="00342228" w:rsidRDefault="00342228" w:rsidP="00342228">
      <w:pPr>
        <w:rPr>
          <w:b/>
          <w:bCs/>
        </w:rPr>
      </w:pPr>
      <w:r w:rsidRPr="00342228">
        <w:rPr>
          <w:b/>
          <w:bCs/>
        </w:rPr>
        <w:lastRenderedPageBreak/>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It adds ST(0) to ST(1), storing the result in ST(1). It then pops ST(0),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It adds the value in memory to the value in ST(0).</w:t>
      </w:r>
    </w:p>
    <w:p w14:paraId="00C5A7B3" w14:textId="77777777" w:rsidR="00342228" w:rsidRPr="00342228" w:rsidRDefault="00342228" w:rsidP="00342228">
      <w:r w:rsidRPr="00342228">
        <w:t>With a register number (</w:t>
      </w:r>
      <w:proofErr w:type="spellStart"/>
      <w:r w:rsidRPr="00342228">
        <w:t>i</w:t>
      </w:r>
      <w:proofErr w:type="spellEnd"/>
      <w:r w:rsidRPr="00342228">
        <w:t>), it adds the value in ST(</w:t>
      </w:r>
      <w:proofErr w:type="spellStart"/>
      <w:r w:rsidRPr="00342228">
        <w:t>i</w:t>
      </w:r>
      <w:proofErr w:type="spellEnd"/>
      <w:r w:rsidRPr="00342228">
        <w:t>) to ST(0).</w:t>
      </w:r>
    </w:p>
    <w:p w14:paraId="39BF2A50" w14:textId="296014D9" w:rsidR="00342228" w:rsidRPr="00342228" w:rsidRDefault="00342228" w:rsidP="00342228">
      <w:r w:rsidRPr="00342228">
        <w:rPr>
          <w:noProof/>
        </w:rPr>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w:t>
      </w:r>
      <w:proofErr w:type="spellStart"/>
      <w:r w:rsidRPr="00342228">
        <w:rPr>
          <w:b/>
          <w:bCs/>
        </w:rPr>
        <w:t>i</w:t>
      </w:r>
      <w:proofErr w:type="spellEnd"/>
      <w:r w:rsidRPr="00342228">
        <w:rPr>
          <w:b/>
          <w:bCs/>
        </w:rPr>
        <w:t>), ST(0)"</w:t>
      </w:r>
      <w:r w:rsidRPr="00342228">
        <w:t xml:space="preserve"> adds ST(0) to ST(</w:t>
      </w:r>
      <w:proofErr w:type="spellStart"/>
      <w:r w:rsidRPr="00342228">
        <w:t>i</w:t>
      </w:r>
      <w:proofErr w:type="spellEnd"/>
      <w:r w:rsidRPr="00342228">
        <w:t xml:space="preserve">),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When FADD is used with a memory operand, it adds the value stored in memory to ST(0), the top of the FPU stack.</w:t>
      </w:r>
    </w:p>
    <w:p w14:paraId="26C0E5AE" w14:textId="77777777" w:rsidR="00342228" w:rsidRPr="00342228" w:rsidRDefault="00342228" w:rsidP="00342228">
      <w:r w:rsidRPr="00342228">
        <w:t xml:space="preserve">For instance, </w:t>
      </w:r>
      <w:r w:rsidRPr="00342228">
        <w:rPr>
          <w:b/>
          <w:bCs/>
        </w:rPr>
        <w:t>"</w:t>
      </w:r>
      <w:proofErr w:type="spellStart"/>
      <w:r w:rsidRPr="00342228">
        <w:rPr>
          <w:b/>
          <w:bCs/>
        </w:rPr>
        <w:t>fadd</w:t>
      </w:r>
      <w:proofErr w:type="spellEnd"/>
      <w:r w:rsidRPr="00342228">
        <w:rPr>
          <w:b/>
          <w:bCs/>
        </w:rPr>
        <w:t xml:space="preserve"> </w:t>
      </w:r>
      <w:proofErr w:type="spellStart"/>
      <w:r w:rsidRPr="00342228">
        <w:rPr>
          <w:b/>
          <w:bCs/>
        </w:rPr>
        <w:t>mySingle</w:t>
      </w:r>
      <w:proofErr w:type="spellEnd"/>
      <w:r w:rsidRPr="00342228">
        <w:rPr>
          <w:b/>
          <w:bCs/>
        </w:rPr>
        <w:t>"</w:t>
      </w:r>
      <w:r w:rsidRPr="00342228">
        <w:t xml:space="preserve"> adds the value stored in the memory location "</w:t>
      </w:r>
      <w:proofErr w:type="spellStart"/>
      <w:r w:rsidRPr="00342228">
        <w:t>mySingle</w:t>
      </w:r>
      <w:proofErr w:type="spellEnd"/>
      <w:r w:rsidRPr="00342228">
        <w:t>" to ST(0), effectively increasing its value.</w:t>
      </w:r>
    </w:p>
    <w:p w14:paraId="51381129" w14:textId="3729A6C5" w:rsidR="00342228" w:rsidRPr="00342228" w:rsidRDefault="00342228" w:rsidP="00342228">
      <w:r w:rsidRPr="00342228">
        <w:rPr>
          <w:noProof/>
        </w:rPr>
        <w:lastRenderedPageBreak/>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 xml:space="preserve">In this example, we have defined two floating-point values, </w:t>
      </w:r>
      <w:proofErr w:type="spellStart"/>
      <w:r w:rsidRPr="00342228">
        <w:t>mySingle</w:t>
      </w:r>
      <w:proofErr w:type="spellEnd"/>
      <w:r w:rsidRPr="00342228">
        <w:t xml:space="preserve"> and </w:t>
      </w:r>
      <w:proofErr w:type="spellStart"/>
      <w:r w:rsidRPr="00342228">
        <w:t>myDouble</w:t>
      </w:r>
      <w:proofErr w:type="spellEnd"/>
      <w:r w:rsidRPr="00342228">
        <w:t>, in memory.</w:t>
      </w:r>
    </w:p>
    <w:p w14:paraId="1E7798E4" w14:textId="77777777" w:rsidR="00342228" w:rsidRPr="00342228" w:rsidRDefault="00342228" w:rsidP="00342228">
      <w:r w:rsidRPr="00342228">
        <w:t xml:space="preserve">We load </w:t>
      </w:r>
      <w:proofErr w:type="spellStart"/>
      <w:r w:rsidRPr="00342228">
        <w:t>myDouble</w:t>
      </w:r>
      <w:proofErr w:type="spellEnd"/>
      <w:r w:rsidRPr="00342228">
        <w:t xml:space="preserve"> onto the FPU stack using the </w:t>
      </w:r>
      <w:proofErr w:type="spellStart"/>
      <w:r w:rsidRPr="00342228">
        <w:t>fld</w:t>
      </w:r>
      <w:proofErr w:type="spellEnd"/>
      <w:r w:rsidRPr="00342228">
        <w:t xml:space="preserve"> instruction, and then we use </w:t>
      </w:r>
      <w:proofErr w:type="spellStart"/>
      <w:r w:rsidRPr="00342228">
        <w:t>fadd</w:t>
      </w:r>
      <w:proofErr w:type="spellEnd"/>
      <w:r w:rsidRPr="00342228">
        <w:t xml:space="preserve"> to add the value of </w:t>
      </w:r>
      <w:proofErr w:type="spellStart"/>
      <w:r w:rsidRPr="00342228">
        <w:t>mySingle</w:t>
      </w:r>
      <w:proofErr w:type="spellEnd"/>
      <w:r w:rsidRPr="00342228">
        <w:t xml:space="preserve"> to the value in ST(0).</w:t>
      </w:r>
    </w:p>
    <w:p w14:paraId="6D31170D" w14:textId="77777777" w:rsidR="00342228" w:rsidRPr="00342228" w:rsidRDefault="00342228" w:rsidP="00342228">
      <w:r w:rsidRPr="00342228">
        <w:t xml:space="preserve">Finally, we store the result in the memory location named result using </w:t>
      </w:r>
      <w:proofErr w:type="spellStart"/>
      <w:r w:rsidRPr="00342228">
        <w:t>fstp</w:t>
      </w:r>
      <w:proofErr w:type="spellEnd"/>
      <w:r w:rsidRPr="00342228">
        <w:t>.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ST(0)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"FADDP ST(1),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The FIADD instruction is used to add an integer value to ST(0)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w:t>
      </w:r>
      <w:proofErr w:type="spellStart"/>
      <w:r w:rsidRPr="00342228">
        <w:rPr>
          <w:b/>
          <w:bCs/>
        </w:rPr>
        <w:t>fiadd</w:t>
      </w:r>
      <w:proofErr w:type="spellEnd"/>
      <w:r w:rsidRPr="00342228">
        <w:rPr>
          <w:b/>
          <w:bCs/>
        </w:rPr>
        <w:t xml:space="preserve"> </w:t>
      </w:r>
      <w:proofErr w:type="spellStart"/>
      <w:r w:rsidRPr="00342228">
        <w:rPr>
          <w:b/>
          <w:bCs/>
        </w:rPr>
        <w:t>myInteger</w:t>
      </w:r>
      <w:proofErr w:type="spellEnd"/>
      <w:r w:rsidRPr="00342228">
        <w:rPr>
          <w:b/>
          <w:bCs/>
        </w:rPr>
        <w:t>"</w:t>
      </w:r>
      <w:r w:rsidRPr="00342228">
        <w:t xml:space="preserve"> adds the value stored in the memory location </w:t>
      </w:r>
      <w:r w:rsidRPr="00342228">
        <w:rPr>
          <w:b/>
          <w:bCs/>
        </w:rPr>
        <w:t>"</w:t>
      </w:r>
      <w:proofErr w:type="spellStart"/>
      <w:r w:rsidRPr="00342228">
        <w:rPr>
          <w:b/>
          <w:bCs/>
        </w:rPr>
        <w:t>myInteger</w:t>
      </w:r>
      <w:proofErr w:type="spellEnd"/>
      <w:r w:rsidRPr="00342228">
        <w:rPr>
          <w:b/>
          <w:bCs/>
        </w:rPr>
        <w:t>"</w:t>
      </w:r>
      <w:r w:rsidRPr="00342228">
        <w:t xml:space="preserve"> to ST(0)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 xml:space="preserve">We define an integer value, </w:t>
      </w:r>
      <w:proofErr w:type="spellStart"/>
      <w:r w:rsidRPr="00342228">
        <w:t>myInteger</w:t>
      </w:r>
      <w:proofErr w:type="spellEnd"/>
      <w:r w:rsidRPr="00342228">
        <w:t>, in memory and a memory location named result to store the result.</w:t>
      </w:r>
    </w:p>
    <w:p w14:paraId="2D2CD981" w14:textId="77777777" w:rsidR="00342228" w:rsidRPr="00342228" w:rsidRDefault="00342228">
      <w:pPr>
        <w:numPr>
          <w:ilvl w:val="0"/>
          <w:numId w:val="36"/>
        </w:numPr>
      </w:pPr>
      <w:r w:rsidRPr="00342228">
        <w:t xml:space="preserve">We use the </w:t>
      </w:r>
      <w:proofErr w:type="spellStart"/>
      <w:r w:rsidRPr="00342228">
        <w:t>finit</w:t>
      </w:r>
      <w:proofErr w:type="spellEnd"/>
      <w:r w:rsidRPr="00342228">
        <w:t xml:space="preserve"> instruction to initialize the FPU.</w:t>
      </w:r>
    </w:p>
    <w:p w14:paraId="2CA10773" w14:textId="77777777" w:rsidR="00342228" w:rsidRPr="00342228" w:rsidRDefault="00342228">
      <w:pPr>
        <w:numPr>
          <w:ilvl w:val="0"/>
          <w:numId w:val="37"/>
        </w:numPr>
      </w:pPr>
      <w:r w:rsidRPr="00342228">
        <w:t xml:space="preserve">We load the integer value </w:t>
      </w:r>
      <w:proofErr w:type="spellStart"/>
      <w:r w:rsidRPr="00342228">
        <w:t>myInteger</w:t>
      </w:r>
      <w:proofErr w:type="spellEnd"/>
      <w:r w:rsidRPr="00342228">
        <w:t xml:space="preserve"> onto the FPU stack and convert it to a floating-point value using </w:t>
      </w:r>
      <w:proofErr w:type="spellStart"/>
      <w:r w:rsidRPr="00342228">
        <w:t>fild</w:t>
      </w:r>
      <w:proofErr w:type="spellEnd"/>
      <w:r w:rsidRPr="00342228">
        <w:t>.</w:t>
      </w:r>
    </w:p>
    <w:p w14:paraId="38A79B99" w14:textId="77777777" w:rsidR="00342228" w:rsidRPr="00342228" w:rsidRDefault="00342228">
      <w:pPr>
        <w:numPr>
          <w:ilvl w:val="0"/>
          <w:numId w:val="38"/>
        </w:numPr>
      </w:pPr>
      <w:r w:rsidRPr="00342228">
        <w:t xml:space="preserve">Then, we use </w:t>
      </w:r>
      <w:proofErr w:type="spellStart"/>
      <w:r w:rsidRPr="00342228">
        <w:t>fadd</w:t>
      </w:r>
      <w:proofErr w:type="spellEnd"/>
      <w:r w:rsidRPr="00342228">
        <w:t xml:space="preserve"> to add the value in ST(0) to ST(1), which effectively adds the value of </w:t>
      </w:r>
      <w:proofErr w:type="spellStart"/>
      <w:r w:rsidRPr="00342228">
        <w:t>myInteger</w:t>
      </w:r>
      <w:proofErr w:type="spellEnd"/>
      <w:r w:rsidRPr="00342228">
        <w:t xml:space="preserve"> to the value in ST(0).</w:t>
      </w:r>
    </w:p>
    <w:p w14:paraId="110907BD" w14:textId="77777777" w:rsidR="00342228" w:rsidRPr="00342228" w:rsidRDefault="00342228">
      <w:pPr>
        <w:numPr>
          <w:ilvl w:val="0"/>
          <w:numId w:val="39"/>
        </w:numPr>
      </w:pPr>
      <w:r w:rsidRPr="00342228">
        <w:t xml:space="preserve">Finally, we store the result in the result memory location using </w:t>
      </w:r>
      <w:proofErr w:type="spellStart"/>
      <w:r w:rsidRPr="00342228">
        <w:t>fstp</w:t>
      </w:r>
      <w:proofErr w:type="spellEnd"/>
      <w:r w:rsidRPr="00342228">
        <w:t>.</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(ST(0)),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it subtracts ST(0) from ST(1), temporarily storing the result in ST(1). ST(0)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proofErr w:type="spellStart"/>
      <w:r w:rsidRPr="00342228">
        <w:t>fsub</w:t>
      </w:r>
      <w:proofErr w:type="spellEnd"/>
      <w:r w:rsidRPr="00342228">
        <w:t xml:space="preserve"> </w:t>
      </w:r>
      <w:proofErr w:type="spellStart"/>
      <w:r w:rsidRPr="00342228">
        <w:t>mySingle</w:t>
      </w:r>
      <w:proofErr w:type="spellEnd"/>
      <w:r w:rsidRPr="00342228">
        <w:t xml:space="preserve">: This instruction subtracts the value in </w:t>
      </w:r>
      <w:proofErr w:type="spellStart"/>
      <w:r w:rsidRPr="00342228">
        <w:t>mySingle</w:t>
      </w:r>
      <w:proofErr w:type="spellEnd"/>
      <w:r w:rsidRPr="00342228">
        <w:t xml:space="preserve"> from ST(0), effectively performing ST(0) -= </w:t>
      </w:r>
      <w:proofErr w:type="spellStart"/>
      <w:r w:rsidRPr="00342228">
        <w:t>mySingle</w:t>
      </w:r>
      <w:proofErr w:type="spellEnd"/>
      <w:r w:rsidRPr="00342228">
        <w:t>.</w:t>
      </w:r>
    </w:p>
    <w:p w14:paraId="7A75DBED" w14:textId="77777777" w:rsidR="00342228" w:rsidRPr="00342228" w:rsidRDefault="00342228">
      <w:pPr>
        <w:numPr>
          <w:ilvl w:val="0"/>
          <w:numId w:val="41"/>
        </w:numPr>
      </w:pPr>
      <w:proofErr w:type="spellStart"/>
      <w:r w:rsidRPr="00342228">
        <w:t>fsub</w:t>
      </w:r>
      <w:proofErr w:type="spellEnd"/>
      <w:r w:rsidRPr="00342228">
        <w:t xml:space="preserve"> array[</w:t>
      </w:r>
      <w:proofErr w:type="spellStart"/>
      <w:r w:rsidRPr="00342228">
        <w:t>edi</w:t>
      </w:r>
      <w:proofErr w:type="spellEnd"/>
      <w:r w:rsidRPr="00342228">
        <w:t>*8]: Here, the value stored in array[</w:t>
      </w:r>
      <w:proofErr w:type="spellStart"/>
      <w:r w:rsidRPr="00342228">
        <w:t>edi</w:t>
      </w:r>
      <w:proofErr w:type="spellEnd"/>
      <w:r w:rsidRPr="00342228">
        <w:t>*8] is subtracted from ST(0). This operation doesn't pop the stack, leaving the result in ST(0).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It performs the subtraction and then pops (removes) ST(0) from the stack.</w:t>
      </w:r>
    </w:p>
    <w:p w14:paraId="1B3192B0" w14:textId="77777777" w:rsidR="00342228" w:rsidRPr="00342228" w:rsidRDefault="00342228" w:rsidP="00342228">
      <w:r w:rsidRPr="00342228">
        <w:t>This means that after executing FSUBP, the result is left in ST(0),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proofErr w:type="spellStart"/>
      <w:r w:rsidRPr="00342228">
        <w:t>fsubp</w:t>
      </w:r>
      <w:proofErr w:type="spellEnd"/>
      <w:r w:rsidRPr="00342228">
        <w:t xml:space="preserve"> ST(1),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The FISUB instruction is used to subtract an integer from a floating-point value in ST(0).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 xml:space="preserve">These code example show how to use FISUB to subtract an integer from an FPU register and FSUBP to subtract and pop the stack, as well as the explanation you provided for </w:t>
      </w:r>
      <w:proofErr w:type="spellStart"/>
      <w:r w:rsidRPr="00342228">
        <w:t>fsubp</w:t>
      </w:r>
      <w:proofErr w:type="spellEnd"/>
      <w:r w:rsidRPr="00342228">
        <w:t xml:space="preserve"> ST(1),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proofErr w:type="spellStart"/>
      <w:r w:rsidRPr="00342228">
        <w:t>fisub</w:t>
      </w:r>
      <w:proofErr w:type="spellEnd"/>
      <w:r w:rsidRPr="00342228">
        <w:t xml:space="preserve"> m16int: This instruction subtracts the 16-bit integer from ST(0) after converting it to a floating-point format.</w:t>
      </w:r>
    </w:p>
    <w:p w14:paraId="16F11A17" w14:textId="77777777" w:rsidR="00342228" w:rsidRPr="00342228" w:rsidRDefault="00342228" w:rsidP="00342228">
      <w:proofErr w:type="spellStart"/>
      <w:r w:rsidRPr="00342228">
        <w:t>fisub</w:t>
      </w:r>
      <w:proofErr w:type="spellEnd"/>
      <w:r w:rsidRPr="00342228">
        <w:t xml:space="preserve"> m32int: Similarly, this instruction subtracts the 32-bit integer from ST(0)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in which case it multiplies ST(0) by ST(1), and the result is temporarily stored in ST(1). ST(0)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FMUL multiplies ST(0)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is similar to FMUL, but it pops ST(0) from the stack after performing the multiplication.</w:t>
      </w:r>
    </w:p>
    <w:p w14:paraId="28BE89D3" w14:textId="77777777" w:rsidR="00342228" w:rsidRPr="00342228" w:rsidRDefault="00342228" w:rsidP="00342228">
      <w:r w:rsidRPr="00342228">
        <w:t>This means that after executing FMULP, the result is left in ST(0),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 xml:space="preserve">In the .data section, we define several variables. </w:t>
      </w:r>
      <w:proofErr w:type="spellStart"/>
      <w:r w:rsidRPr="00342228">
        <w:t>mySingle</w:t>
      </w:r>
      <w:proofErr w:type="spellEnd"/>
      <w:r w:rsidRPr="00342228">
        <w:t xml:space="preserv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 xml:space="preserve">The first part of the code demonstrates single-precision floating-point multiplication. We load the value stored in </w:t>
      </w:r>
      <w:proofErr w:type="spellStart"/>
      <w:r w:rsidRPr="00342228">
        <w:t>mySingle</w:t>
      </w:r>
      <w:proofErr w:type="spellEnd"/>
      <w:r w:rsidRPr="00342228">
        <w:t xml:space="preserve"> onto the FPU stack using fld.</w:t>
      </w:r>
    </w:p>
    <w:p w14:paraId="00802BE0" w14:textId="77777777" w:rsidR="00342228" w:rsidRPr="00342228" w:rsidRDefault="00342228" w:rsidP="00342228">
      <w:r w:rsidRPr="00342228">
        <w:t xml:space="preserve">This places the single-precision value in the top of the FPU stack, which is ST(0). We then use the </w:t>
      </w:r>
      <w:proofErr w:type="spellStart"/>
      <w:r w:rsidRPr="00342228">
        <w:t>fmul</w:t>
      </w:r>
      <w:proofErr w:type="spellEnd"/>
      <w:r w:rsidRPr="00342228">
        <w:t xml:space="preserve"> instruction to multiply the value in ST(0) (the value from </w:t>
      </w:r>
      <w:proofErr w:type="spellStart"/>
      <w:r w:rsidRPr="00342228">
        <w:t>mySingle</w:t>
      </w:r>
      <w:proofErr w:type="spellEnd"/>
      <w:r w:rsidRPr="00342228">
        <w:t>) by itself.</w:t>
      </w:r>
    </w:p>
    <w:p w14:paraId="501FE1AD" w14:textId="77777777" w:rsidR="00342228" w:rsidRPr="00342228" w:rsidRDefault="00342228" w:rsidP="00342228">
      <w:r w:rsidRPr="00342228">
        <w:t xml:space="preserve">The result remains in ST(0). Finally, the </w:t>
      </w:r>
      <w:proofErr w:type="spellStart"/>
      <w:r w:rsidRPr="00342228">
        <w:t>fstp</w:t>
      </w:r>
      <w:proofErr w:type="spellEnd"/>
      <w:r w:rsidRPr="00342228">
        <w:t xml:space="preserve">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 xml:space="preserve">We reset the FPU stack to a different value (my32BitInt) using another </w:t>
      </w:r>
      <w:proofErr w:type="spellStart"/>
      <w:r w:rsidRPr="00342228">
        <w:t>fld</w:t>
      </w:r>
      <w:proofErr w:type="spellEnd"/>
      <w:r w:rsidRPr="00342228">
        <w:t xml:space="preserve">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 xml:space="preserve">Similar to the first part, we load a single-precision value onto the FPU stack, this time using </w:t>
      </w:r>
      <w:proofErr w:type="spellStart"/>
      <w:r w:rsidRPr="00342228">
        <w:t>fld</w:t>
      </w:r>
      <w:proofErr w:type="spellEnd"/>
      <w:r w:rsidRPr="00342228">
        <w:t xml:space="preserve"> to place a new value into ST(0).</w:t>
      </w:r>
    </w:p>
    <w:p w14:paraId="61AEC273" w14:textId="77777777" w:rsidR="00342228" w:rsidRPr="00342228" w:rsidRDefault="00342228" w:rsidP="00342228">
      <w:r w:rsidRPr="00342228">
        <w:t xml:space="preserve">We then use the </w:t>
      </w:r>
      <w:proofErr w:type="spellStart"/>
      <w:r w:rsidRPr="00342228">
        <w:t>fmul</w:t>
      </w:r>
      <w:proofErr w:type="spellEnd"/>
      <w:r w:rsidRPr="00342228">
        <w:t xml:space="preserve"> instruction to multiply the value in ST(0) by the new single-precision value. The result remains in ST(0).</w:t>
      </w:r>
    </w:p>
    <w:p w14:paraId="0866ABB8" w14:textId="77777777" w:rsidR="00342228" w:rsidRPr="00342228" w:rsidRDefault="00342228" w:rsidP="00342228">
      <w:r w:rsidRPr="00342228">
        <w:t xml:space="preserve">Once again, the </w:t>
      </w:r>
      <w:proofErr w:type="spellStart"/>
      <w:r w:rsidRPr="00342228">
        <w:t>fstp</w:t>
      </w:r>
      <w:proofErr w:type="spellEnd"/>
      <w:r w:rsidRPr="00342228">
        <w:t xml:space="preserve">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 xml:space="preserve">We reset the FPU stack to a different value (my16BitInt) using yet another </w:t>
      </w:r>
      <w:proofErr w:type="spellStart"/>
      <w:r w:rsidRPr="00342228">
        <w:t>fld</w:t>
      </w:r>
      <w:proofErr w:type="spellEnd"/>
      <w:r w:rsidRPr="00342228">
        <w:t xml:space="preserve">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 xml:space="preserve">However, instead of using </w:t>
      </w:r>
      <w:proofErr w:type="spellStart"/>
      <w:r w:rsidRPr="00342228">
        <w:t>fmul</w:t>
      </w:r>
      <w:proofErr w:type="spellEnd"/>
      <w:r w:rsidRPr="00342228">
        <w:t xml:space="preserve"> as in the previous scenarios, we use the </w:t>
      </w:r>
      <w:proofErr w:type="spellStart"/>
      <w:r w:rsidRPr="00342228">
        <w:t>fimul</w:t>
      </w:r>
      <w:proofErr w:type="spellEnd"/>
      <w:r w:rsidRPr="00342228">
        <w:t xml:space="preserve"> instruction with WORD PTR [</w:t>
      </w:r>
      <w:proofErr w:type="spellStart"/>
      <w:r w:rsidRPr="00342228">
        <w:t>esp</w:t>
      </w:r>
      <w:proofErr w:type="spellEnd"/>
      <w:r w:rsidRPr="00342228">
        <w:t>].</w:t>
      </w:r>
    </w:p>
    <w:p w14:paraId="44EE55BC" w14:textId="77777777" w:rsidR="00342228" w:rsidRPr="00342228" w:rsidRDefault="00342228" w:rsidP="00342228">
      <w:r w:rsidRPr="00342228">
        <w:t>This performs integer multiplication between the 16-bit integer in ST(0) and the single-precision value, and the result remains in ST(0).</w:t>
      </w:r>
    </w:p>
    <w:p w14:paraId="065BDC5A" w14:textId="77777777" w:rsidR="00342228" w:rsidRPr="00342228" w:rsidRDefault="00342228" w:rsidP="00342228">
      <w:r w:rsidRPr="00342228">
        <w:t xml:space="preserve">Finally, the </w:t>
      </w:r>
      <w:proofErr w:type="spellStart"/>
      <w:r w:rsidRPr="00342228">
        <w:t>fstp</w:t>
      </w:r>
      <w:proofErr w:type="spellEnd"/>
      <w:r w:rsidRPr="00342228">
        <w:t xml:space="preserve">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proofErr w:type="spellStart"/>
      <w:r w:rsidRPr="00342228">
        <w:rPr>
          <w:b/>
          <w:bCs/>
        </w:rPr>
        <w:t>fdiv</w:t>
      </w:r>
      <w:proofErr w:type="spellEnd"/>
      <w:r w:rsidRPr="00342228">
        <w:rPr>
          <w:b/>
          <w:bCs/>
        </w:rPr>
        <w:t xml:space="preserve"> ST(0), ST(</w:t>
      </w:r>
      <w:proofErr w:type="spellStart"/>
      <w:r w:rsidRPr="00342228">
        <w:rPr>
          <w:b/>
          <w:bCs/>
        </w:rPr>
        <w:t>i</w:t>
      </w:r>
      <w:proofErr w:type="spellEnd"/>
      <w:r w:rsidRPr="00342228">
        <w:rPr>
          <w:b/>
          <w:bCs/>
        </w:rPr>
        <w:t>)</w:t>
      </w:r>
      <w:r w:rsidRPr="00342228">
        <w:t xml:space="preserve"> divides ST(</w:t>
      </w:r>
      <w:proofErr w:type="spellStart"/>
      <w:r w:rsidRPr="00342228">
        <w:t>i</w:t>
      </w:r>
      <w:proofErr w:type="spellEnd"/>
      <w:r w:rsidRPr="00342228">
        <w:t xml:space="preserve">) by ST(0), and </w:t>
      </w:r>
      <w:proofErr w:type="spellStart"/>
      <w:r w:rsidRPr="00342228">
        <w:rPr>
          <w:b/>
          <w:bCs/>
        </w:rPr>
        <w:t>fdiv</w:t>
      </w:r>
      <w:proofErr w:type="spellEnd"/>
      <w:r w:rsidRPr="00342228">
        <w:rPr>
          <w:b/>
          <w:bCs/>
        </w:rPr>
        <w:t xml:space="preserve">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proofErr w:type="spellStart"/>
      <w:r w:rsidRPr="00342228">
        <w:rPr>
          <w:b/>
          <w:bCs/>
        </w:rPr>
        <w:t>fidiv</w:t>
      </w:r>
      <w:proofErr w:type="spellEnd"/>
      <w:r w:rsidRPr="00342228">
        <w:rPr>
          <w:b/>
          <w:bCs/>
        </w:rPr>
        <w:t xml:space="preserve"> m16int</w:t>
      </w:r>
      <w:r w:rsidRPr="00342228">
        <w:t xml:space="preserve"> for dividing a 16-bit integer and </w:t>
      </w:r>
      <w:proofErr w:type="spellStart"/>
      <w:r w:rsidRPr="00342228">
        <w:rPr>
          <w:b/>
          <w:bCs/>
        </w:rPr>
        <w:t>fidiv</w:t>
      </w:r>
      <w:proofErr w:type="spellEnd"/>
      <w:r w:rsidRPr="00342228">
        <w:rPr>
          <w:b/>
          <w:bCs/>
        </w:rPr>
        <w:t xml:space="preserve">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 xml:space="preserve">The code begins by defining some data elements in the .data section. It sets up two floating-point variables, </w:t>
      </w:r>
      <w:proofErr w:type="spellStart"/>
      <w:r w:rsidRPr="00342228">
        <w:t>dblOne</w:t>
      </w:r>
      <w:proofErr w:type="spellEnd"/>
      <w:r w:rsidRPr="00342228">
        <w:t xml:space="preserve"> and </w:t>
      </w:r>
      <w:proofErr w:type="spellStart"/>
      <w:r w:rsidRPr="00342228">
        <w:t>dblTwo</w:t>
      </w:r>
      <w:proofErr w:type="spellEnd"/>
      <w:r w:rsidRPr="00342228">
        <w:t>, with respective values.</w:t>
      </w:r>
    </w:p>
    <w:p w14:paraId="44CFC8A1" w14:textId="77777777" w:rsidR="00342228" w:rsidRPr="00342228" w:rsidRDefault="00342228" w:rsidP="00342228">
      <w:r w:rsidRPr="00342228">
        <w:t xml:space="preserve">Additionally, it defines an integer variable, </w:t>
      </w:r>
      <w:proofErr w:type="spellStart"/>
      <w:r w:rsidRPr="00342228">
        <w:t>intDivisor</w:t>
      </w:r>
      <w:proofErr w:type="spellEnd"/>
      <w:r w:rsidRPr="00342228">
        <w:t>, and an empty variable named quotient, which will hold the results of the division operations.</w:t>
      </w:r>
    </w:p>
    <w:p w14:paraId="7250A7CB" w14:textId="77777777" w:rsidR="00342228" w:rsidRPr="00342228" w:rsidRDefault="00342228" w:rsidP="00342228">
      <w:r w:rsidRPr="00342228">
        <w:t xml:space="preserve">The .code section is where the actual division operations are performed. First, it loads the value of </w:t>
      </w:r>
      <w:proofErr w:type="spellStart"/>
      <w:r w:rsidRPr="00342228">
        <w:t>dblOne</w:t>
      </w:r>
      <w:proofErr w:type="spellEnd"/>
      <w:r w:rsidRPr="00342228">
        <w:t xml:space="preserve"> onto the FPU stack using the </w:t>
      </w:r>
      <w:proofErr w:type="spellStart"/>
      <w:r w:rsidRPr="00342228">
        <w:t>fld</w:t>
      </w:r>
      <w:proofErr w:type="spellEnd"/>
      <w:r w:rsidRPr="00342228">
        <w:t xml:space="preserve">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 xml:space="preserve">Next, it performs single-precision floating-point division by dividing ST(0) (top of the stack) by the value of </w:t>
      </w:r>
      <w:proofErr w:type="spellStart"/>
      <w:r w:rsidRPr="00342228">
        <w:t>dblTwo</w:t>
      </w:r>
      <w:proofErr w:type="spellEnd"/>
      <w:r w:rsidRPr="00342228">
        <w:t xml:space="preserve"> using the </w:t>
      </w:r>
      <w:proofErr w:type="spellStart"/>
      <w:r w:rsidRPr="00342228">
        <w:t>fdiv</w:t>
      </w:r>
      <w:proofErr w:type="spellEnd"/>
      <w:r w:rsidRPr="00342228">
        <w:t xml:space="preserve"> (division) instruction.</w:t>
      </w:r>
    </w:p>
    <w:p w14:paraId="3C93C5EA" w14:textId="77777777" w:rsidR="00342228" w:rsidRPr="00342228" w:rsidRDefault="00342228" w:rsidP="00342228">
      <w:r w:rsidRPr="00342228">
        <w:t xml:space="preserve">The result is then stored in the quotient variable using </w:t>
      </w:r>
      <w:proofErr w:type="spellStart"/>
      <w:r w:rsidRPr="00342228">
        <w:t>fstp</w:t>
      </w:r>
      <w:proofErr w:type="spellEnd"/>
      <w:r w:rsidRPr="00342228">
        <w:t xml:space="preserve"> (store and pop).</w:t>
      </w:r>
    </w:p>
    <w:p w14:paraId="0C1C751B" w14:textId="77777777" w:rsidR="00342228" w:rsidRPr="00342228" w:rsidRDefault="00342228" w:rsidP="00342228">
      <w:r w:rsidRPr="00342228">
        <w:lastRenderedPageBreak/>
        <w:t xml:space="preserve">The code resets the FPU stack by loading </w:t>
      </w:r>
      <w:proofErr w:type="spellStart"/>
      <w:r w:rsidRPr="00342228">
        <w:t>dblOne</w:t>
      </w:r>
      <w:proofErr w:type="spellEnd"/>
      <w:r w:rsidRPr="00342228">
        <w:t xml:space="preserve"> again. This time, it performs double-precision floating-point division by dividing ST(0) by </w:t>
      </w:r>
      <w:proofErr w:type="spellStart"/>
      <w:r w:rsidRPr="00342228">
        <w:t>dblTwo</w:t>
      </w:r>
      <w:proofErr w:type="spellEnd"/>
      <w:r w:rsidRPr="00342228">
        <w:t>.</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 xml:space="preserve">It loads the value of </w:t>
      </w:r>
      <w:proofErr w:type="spellStart"/>
      <w:r w:rsidRPr="00342228">
        <w:t>intDivisor</w:t>
      </w:r>
      <w:proofErr w:type="spellEnd"/>
      <w:r w:rsidRPr="00342228">
        <w:t xml:space="preserve"> onto the FPU stack and divides ST(0)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6" w:name="_Toc220587603"/>
      <w:r>
        <w:t>COMPARING FLOATING-POINT VALUES</w:t>
      </w:r>
      <w:bookmarkEnd w:id="6"/>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r w:rsidRPr="00697117">
        <w:rPr>
          <w:b/>
          <w:bCs/>
        </w:rPr>
        <w:t>ST(0)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 xml:space="preserve">For example, the following code branches to the label </w:t>
      </w:r>
      <w:proofErr w:type="spellStart"/>
      <w:r w:rsidRPr="00697117">
        <w:t>greater_than</w:t>
      </w:r>
      <w:proofErr w:type="spellEnd"/>
      <w:r w:rsidRPr="00697117">
        <w:t xml:space="preserve"> if the value in ST(0)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 xml:space="preserve">In this code, the </w:t>
      </w:r>
      <w:proofErr w:type="spellStart"/>
      <w:r w:rsidRPr="00697117">
        <w:t>greater_than</w:t>
      </w:r>
      <w:proofErr w:type="spellEnd"/>
      <w:r w:rsidRPr="00697117">
        <w:t xml:space="preserve">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 xml:space="preserve">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w:t>
      </w:r>
      <w:proofErr w:type="spellStart"/>
      <w:r w:rsidRPr="00697117">
        <w:t>greater_than</w:t>
      </w:r>
      <w:proofErr w:type="spellEnd"/>
      <w:r w:rsidRPr="00697117">
        <w:t xml:space="preserve">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For example, the following code branches to the L1 label if the value in ST(0)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proofErr w:type="spellStart"/>
      <w:r w:rsidRPr="00697117">
        <w:rPr>
          <w:b/>
          <w:bCs/>
        </w:rPr>
        <w:t>fld</w:t>
      </w:r>
      <w:proofErr w:type="spellEnd"/>
      <w:r w:rsidRPr="00697117">
        <w:rPr>
          <w:b/>
          <w:bCs/>
        </w:rPr>
        <w:t xml:space="preserve"> Y: </w:t>
      </w:r>
      <w:r w:rsidRPr="00697117">
        <w:t>This instruction loads the value of Y (the second floating-point number) onto the FPU stack. As a result, ST(0) now contains the value of Y.</w:t>
      </w:r>
    </w:p>
    <w:p w14:paraId="0CB44F64" w14:textId="77777777" w:rsidR="00697117" w:rsidRPr="00697117" w:rsidRDefault="00697117" w:rsidP="00697117">
      <w:proofErr w:type="spellStart"/>
      <w:r w:rsidRPr="00697117">
        <w:rPr>
          <w:b/>
          <w:bCs/>
        </w:rPr>
        <w:t>fld</w:t>
      </w:r>
      <w:proofErr w:type="spellEnd"/>
      <w:r w:rsidRPr="00697117">
        <w:rPr>
          <w:b/>
          <w:bCs/>
        </w:rPr>
        <w:t xml:space="preserve"> X: </w:t>
      </w:r>
      <w:r w:rsidRPr="00697117">
        <w:t>The next instruction loads the value of X (the first floating-point number) onto the FPU stack. This action shifts Y into ST(1), and X occupies ST(0), making it ready for comparison.</w:t>
      </w:r>
    </w:p>
    <w:p w14:paraId="7C566C3E" w14:textId="77777777" w:rsidR="00697117" w:rsidRPr="00697117" w:rsidRDefault="00697117" w:rsidP="00697117">
      <w:proofErr w:type="spellStart"/>
      <w:r w:rsidRPr="00697117">
        <w:rPr>
          <w:b/>
          <w:bCs/>
        </w:rPr>
        <w:t>fcomi</w:t>
      </w:r>
      <w:proofErr w:type="spellEnd"/>
      <w:r w:rsidRPr="00697117">
        <w:rPr>
          <w:b/>
          <w:bCs/>
        </w:rPr>
        <w:t xml:space="preserve"> ST(0), ST(1): </w:t>
      </w:r>
      <w:r w:rsidRPr="00697117">
        <w:t xml:space="preserve">The </w:t>
      </w:r>
      <w:proofErr w:type="spellStart"/>
      <w:r w:rsidRPr="00697117">
        <w:t>fcomi</w:t>
      </w:r>
      <w:proofErr w:type="spellEnd"/>
      <w:r w:rsidRPr="00697117">
        <w:t xml:space="preserve"> instruction performs a comparison between the values in ST(0) and ST(1). In this case, it compares X (ST(0)) to Y (ST(1)). If ST(0) is not less than ST(1) (in other words, X is not less than Y), it sets the carry flag (CF) to 1.</w:t>
      </w:r>
    </w:p>
    <w:p w14:paraId="1A837A37" w14:textId="77777777" w:rsidR="00697117" w:rsidRPr="00697117" w:rsidRDefault="00697117" w:rsidP="00697117">
      <w:proofErr w:type="spellStart"/>
      <w:r w:rsidRPr="00697117">
        <w:rPr>
          <w:b/>
          <w:bCs/>
        </w:rPr>
        <w:t>jnb</w:t>
      </w:r>
      <w:proofErr w:type="spellEnd"/>
      <w:r w:rsidRPr="00697117">
        <w:rPr>
          <w:b/>
          <w:bCs/>
        </w:rPr>
        <w:t xml:space="preserve"> L1:</w:t>
      </w:r>
      <w:r w:rsidRPr="00697117">
        <w:t xml:space="preserve"> The </w:t>
      </w:r>
      <w:proofErr w:type="spellStart"/>
      <w:r w:rsidRPr="00697117">
        <w:t>jnb</w:t>
      </w:r>
      <w:proofErr w:type="spellEnd"/>
      <w:r w:rsidRPr="00697117">
        <w:t xml:space="preserve">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 xml:space="preserve">L1::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Code Section: In the .code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epsilon:</w:t>
      </w:r>
      <w:r w:rsidRPr="00697117">
        <w:t xml:space="preserve"> The </w:t>
      </w:r>
      <w:proofErr w:type="spellStart"/>
      <w:r w:rsidRPr="00697117">
        <w:t>fld</w:t>
      </w:r>
      <w:proofErr w:type="spellEnd"/>
      <w:r w:rsidRPr="00697117">
        <w:t xml:space="preserve">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xml:space="preserve">• </w:t>
      </w:r>
      <w:proofErr w:type="spellStart"/>
      <w:r w:rsidRPr="00697117">
        <w:rPr>
          <w:b/>
          <w:bCs/>
        </w:rPr>
        <w:t>fsub</w:t>
      </w:r>
      <w:proofErr w:type="spellEnd"/>
      <w:r w:rsidRPr="00697117">
        <w:rPr>
          <w:b/>
          <w:bCs/>
        </w:rPr>
        <w:t xml:space="preserve">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xml:space="preserve">• </w:t>
      </w:r>
      <w:proofErr w:type="spellStart"/>
      <w:r w:rsidRPr="00697117">
        <w:rPr>
          <w:b/>
          <w:bCs/>
        </w:rPr>
        <w:t>fcomi</w:t>
      </w:r>
      <w:proofErr w:type="spellEnd"/>
      <w:r w:rsidRPr="00697117">
        <w:rPr>
          <w:b/>
          <w:bCs/>
        </w:rPr>
        <w:t xml:space="preserve"> ST(0), ST(1):</w:t>
      </w:r>
      <w:r w:rsidRPr="00697117">
        <w:t xml:space="preserve"> The </w:t>
      </w:r>
      <w:proofErr w:type="spellStart"/>
      <w:r w:rsidRPr="00697117">
        <w:t>fcomi</w:t>
      </w:r>
      <w:proofErr w:type="spellEnd"/>
      <w:r w:rsidRPr="00697117">
        <w:t xml:space="preserve">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(ST(0))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xml:space="preserve">• </w:t>
      </w:r>
      <w:proofErr w:type="spellStart"/>
      <w:r w:rsidRPr="00697117">
        <w:rPr>
          <w:b/>
          <w:bCs/>
        </w:rPr>
        <w:t>mWrite</w:t>
      </w:r>
      <w:proofErr w:type="spellEnd"/>
      <w:r w:rsidRPr="00697117">
        <w:rPr>
          <w:b/>
          <w:bCs/>
        </w:rPr>
        <w:t xml:space="preserv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 xml:space="preserve">In this case, the code proceeds to display the message "Values are equal." The </w:t>
      </w:r>
      <w:proofErr w:type="spellStart"/>
      <w:r w:rsidRPr="00697117">
        <w:t>mWrite</w:t>
      </w:r>
      <w:proofErr w:type="spellEnd"/>
      <w:r w:rsidRPr="00697117">
        <w:t xml:space="preserv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skip::</w:t>
      </w:r>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 xml:space="preserve">This code will display the message "Values are equal" if the difference between val2 and val3 is less than or equal to the tolerance value, epsilon. Otherwise, the program will skip over the </w:t>
      </w:r>
      <w:proofErr w:type="spellStart"/>
      <w:r w:rsidRPr="00697117">
        <w:t>mWrite</w:t>
      </w:r>
      <w:proofErr w:type="spellEnd"/>
      <w:r w:rsidRPr="00697117">
        <w:t xml:space="preserv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7" w:name="_Toc220587604"/>
      <w:r>
        <w:lastRenderedPageBreak/>
        <w:t>FLOATING-POINT INPUT-OUTPUT PROCEDURES</w:t>
      </w:r>
      <w:bookmarkEnd w:id="7"/>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xml:space="preserve">• </w:t>
      </w:r>
      <w:proofErr w:type="spellStart"/>
      <w:r w:rsidRPr="005E7C22">
        <w:rPr>
          <w:b/>
          <w:bCs/>
        </w:rPr>
        <w:t>ReadFloat</w:t>
      </w:r>
      <w:proofErr w:type="spellEnd"/>
      <w:r w:rsidRPr="005E7C22">
        <w:rPr>
          <w:b/>
          <w:bCs/>
        </w:rPr>
        <w: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xml:space="preserve">• </w:t>
      </w:r>
      <w:proofErr w:type="spellStart"/>
      <w:r w:rsidRPr="005E7C22">
        <w:rPr>
          <w:b/>
          <w:bCs/>
        </w:rPr>
        <w:t>WriteFloat</w:t>
      </w:r>
      <w:proofErr w:type="spellEnd"/>
      <w:r w:rsidRPr="005E7C22">
        <w:rPr>
          <w:b/>
          <w:bCs/>
        </w:rPr>
        <w:t>:</w:t>
      </w:r>
      <w:r w:rsidRPr="005E7C22">
        <w:t xml:space="preserve"> Writes the floating-point value at ST(0)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 xml:space="preserve">The </w:t>
      </w:r>
      <w:proofErr w:type="spellStart"/>
      <w:r w:rsidRPr="005E7C22">
        <w:t>ReadFloat</w:t>
      </w:r>
      <w:proofErr w:type="spellEnd"/>
      <w:r w:rsidRPr="005E7C22">
        <w:t xml:space="preserve">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 xml:space="preserve">The </w:t>
      </w:r>
      <w:proofErr w:type="spellStart"/>
      <w:r w:rsidRPr="005E7C22">
        <w:t>WriteFloat</w:t>
      </w:r>
      <w:proofErr w:type="spellEnd"/>
      <w:r w:rsidRPr="005E7C22">
        <w:t xml:space="preserve"> procedure writes the floating-point value at ST(0) to the console window in exponential format.</w:t>
      </w:r>
    </w:p>
    <w:p w14:paraId="1F004863" w14:textId="77777777" w:rsidR="005E7C22" w:rsidRPr="005E7C22" w:rsidRDefault="005E7C22" w:rsidP="005E7C22">
      <w:r w:rsidRPr="005E7C22">
        <w:lastRenderedPageBreak/>
        <w:t xml:space="preserve">Here's the example program that demonstrates the use of the </w:t>
      </w:r>
      <w:proofErr w:type="spellStart"/>
      <w:r w:rsidRPr="005E7C22">
        <w:t>ReadFloat</w:t>
      </w:r>
      <w:proofErr w:type="spellEnd"/>
      <w:r w:rsidRPr="005E7C22">
        <w:t xml:space="preserve"> and </w:t>
      </w:r>
      <w:proofErr w:type="spellStart"/>
      <w:r w:rsidRPr="005E7C22">
        <w:t>WriteFloat</w:t>
      </w:r>
      <w:proofErr w:type="spellEnd"/>
      <w:r w:rsidRPr="005E7C22">
        <w:t xml:space="preserve">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w:t>
      </w:r>
      <w:proofErr w:type="spellStart"/>
      <w:r w:rsidRPr="005E7C22">
        <w:rPr>
          <w:b/>
          <w:bCs/>
        </w:rPr>
        <w:t>finit</w:t>
      </w:r>
      <w:proofErr w:type="spellEnd"/>
      <w:r w:rsidRPr="005E7C22">
        <w:rPr>
          <w:b/>
          <w:bCs/>
        </w:rPr>
        <w:t>):</w:t>
      </w:r>
      <w:r w:rsidRPr="005E7C22">
        <w:t xml:space="preserve"> The program begins by initializing the FPU using the </w:t>
      </w:r>
      <w:proofErr w:type="spellStart"/>
      <w:r w:rsidRPr="005E7C22">
        <w:t>finit</w:t>
      </w:r>
      <w:proofErr w:type="spellEnd"/>
      <w:r w:rsidRPr="005E7C22">
        <w:t xml:space="preserve">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w:t>
      </w:r>
      <w:proofErr w:type="spellStart"/>
      <w:r w:rsidRPr="005E7C22">
        <w:t>fld</w:t>
      </w:r>
      <w:proofErr w:type="spellEnd"/>
      <w:r w:rsidRPr="005E7C22">
        <w:t xml:space="preserve"> (floating-point load) instructions are used to load these values onto the FPU stack. </w:t>
      </w:r>
      <w:proofErr w:type="spellStart"/>
      <w:r w:rsidRPr="005E7C22">
        <w:t>fld</w:t>
      </w:r>
      <w:proofErr w:type="spellEnd"/>
      <w:r w:rsidRPr="005E7C22">
        <w:t xml:space="preserve"> first pushes the value of first onto the stack, and </w:t>
      </w:r>
      <w:proofErr w:type="spellStart"/>
      <w:r w:rsidRPr="005E7C22">
        <w:t>fld</w:t>
      </w:r>
      <w:proofErr w:type="spellEnd"/>
      <w:r w:rsidRPr="005E7C22">
        <w:t xml:space="preserve">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w:t>
      </w:r>
      <w:proofErr w:type="spellStart"/>
      <w:r w:rsidRPr="005E7C22">
        <w:t>ShowFPUStack</w:t>
      </w:r>
      <w:proofErr w:type="spellEnd"/>
      <w:r w:rsidRPr="005E7C22">
        <w:t>.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 xml:space="preserve">The program prompts the user to enter two real numbers. It uses the </w:t>
      </w:r>
      <w:proofErr w:type="spellStart"/>
      <w:r w:rsidRPr="005E7C22">
        <w:t>mWrite</w:t>
      </w:r>
      <w:proofErr w:type="spellEnd"/>
      <w:r w:rsidRPr="005E7C22">
        <w:t xml:space="preserve"> function to display the input prompt. Then, it calls the </w:t>
      </w:r>
      <w:proofErr w:type="spellStart"/>
      <w:r w:rsidRPr="005E7C22">
        <w:t>ReadFloat</w:t>
      </w:r>
      <w:proofErr w:type="spellEnd"/>
      <w:r w:rsidRPr="005E7C22">
        <w:t xml:space="preserve">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w:t>
      </w:r>
      <w:proofErr w:type="spellStart"/>
      <w:r w:rsidRPr="005E7C22">
        <w:rPr>
          <w:b/>
          <w:bCs/>
        </w:rPr>
        <w:t>fmul</w:t>
      </w:r>
      <w:proofErr w:type="spellEnd"/>
      <w:r w:rsidRPr="005E7C22">
        <w:rPr>
          <w:b/>
          <w:bCs/>
        </w:rPr>
        <w:t>):</w:t>
      </w:r>
      <w:r w:rsidRPr="005E7C22">
        <w:t xml:space="preserve"> Once both user inputs are on the FPU stack, the program uses the </w:t>
      </w:r>
      <w:proofErr w:type="spellStart"/>
      <w:r w:rsidRPr="005E7C22">
        <w:t>fmul</w:t>
      </w:r>
      <w:proofErr w:type="spellEnd"/>
      <w:r w:rsidRPr="005E7C22">
        <w:t xml:space="preserve"> instruction to multiply these values. The </w:t>
      </w:r>
      <w:proofErr w:type="spellStart"/>
      <w:r w:rsidRPr="005E7C22">
        <w:t>fmul</w:t>
      </w:r>
      <w:proofErr w:type="spellEnd"/>
      <w:r w:rsidRPr="005E7C22">
        <w:t xml:space="preserve"> instruction multiplies the value on top of the stack (ST(0))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w:t>
      </w:r>
      <w:proofErr w:type="spellStart"/>
      <w:r w:rsidRPr="005E7C22">
        <w:t>mWrite</w:t>
      </w:r>
      <w:proofErr w:type="spellEnd"/>
      <w:r w:rsidRPr="005E7C22">
        <w:t xml:space="preserve"> to display the text "Their product is: " to the console. Then, it calls the </w:t>
      </w:r>
      <w:proofErr w:type="spellStart"/>
      <w:r w:rsidRPr="005E7C22">
        <w:t>WriteFloat</w:t>
      </w:r>
      <w:proofErr w:type="spellEnd"/>
      <w:r w:rsidRPr="005E7C22">
        <w:t xml:space="preserve">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 xml:space="preserve">Finally, the program adds a line break using </w:t>
      </w:r>
      <w:proofErr w:type="spellStart"/>
      <w:r w:rsidRPr="005E7C22">
        <w:t>Crlf</w:t>
      </w:r>
      <w:proofErr w:type="spellEnd"/>
      <w:r w:rsidRPr="005E7C22">
        <w:t xml:space="preserve">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8" w:name="_Toc220587605"/>
      <w:r>
        <w:lastRenderedPageBreak/>
        <w:t>EXCEPTION SYNCHRONIZATION</w:t>
      </w:r>
      <w:bookmarkEnd w:id="8"/>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 xml:space="preserve">This code loads the integer value stored in </w:t>
      </w:r>
      <w:proofErr w:type="spellStart"/>
      <w:r w:rsidRPr="00853284">
        <w:t>intVal</w:t>
      </w:r>
      <w:proofErr w:type="spellEnd"/>
      <w:r w:rsidRPr="00853284">
        <w:t xml:space="preserve"> into the FPU stack register ST(0) and then increments the integer value by 1.</w:t>
      </w:r>
    </w:p>
    <w:p w14:paraId="154C2A7C" w14:textId="77777777" w:rsidR="00853284" w:rsidRPr="00853284" w:rsidRDefault="00853284" w:rsidP="00853284">
      <w:r w:rsidRPr="00853284">
        <w:t xml:space="preserve">Please note that in this context, the </w:t>
      </w:r>
      <w:proofErr w:type="spellStart"/>
      <w:r w:rsidRPr="00853284">
        <w:t>inc</w:t>
      </w:r>
      <w:proofErr w:type="spellEnd"/>
      <w:r w:rsidRPr="00853284">
        <w:t xml:space="preserve"> instruction increments the integer value stored in memory at the address specified by </w:t>
      </w:r>
      <w:proofErr w:type="spellStart"/>
      <w:r w:rsidRPr="00853284">
        <w:t>intVal</w:t>
      </w:r>
      <w:proofErr w:type="spellEnd"/>
      <w:r w:rsidRPr="00853284">
        <w:t>.</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 xml:space="preserve">Here's the code for the expression </w:t>
      </w:r>
      <w:proofErr w:type="spellStart"/>
      <w:r w:rsidRPr="00853284">
        <w:t>valD</w:t>
      </w:r>
      <w:proofErr w:type="spellEnd"/>
      <w:r w:rsidRPr="00853284">
        <w:t xml:space="preserve"> =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 xml:space="preserve">In this code, we calculate </w:t>
      </w:r>
      <w:proofErr w:type="spellStart"/>
      <w:r w:rsidRPr="00853284">
        <w:t>valD</w:t>
      </w:r>
      <w:proofErr w:type="spellEnd"/>
      <w:r w:rsidRPr="00853284">
        <w:t xml:space="preserve"> as the result of the expression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3A5A50A0" w14:textId="77777777" w:rsidR="00853284" w:rsidRPr="00853284" w:rsidRDefault="00853284" w:rsidP="00853284">
      <w:r w:rsidRPr="00853284">
        <w:t xml:space="preserve">We start by loading </w:t>
      </w:r>
      <w:proofErr w:type="spellStart"/>
      <w:r w:rsidRPr="00853284">
        <w:t>valA</w:t>
      </w:r>
      <w:proofErr w:type="spellEnd"/>
      <w:r w:rsidRPr="00853284">
        <w:t xml:space="preserve"> onto the FPU stack and negating it using </w:t>
      </w:r>
      <w:proofErr w:type="spellStart"/>
      <w:r w:rsidRPr="00853284">
        <w:t>fchs</w:t>
      </w:r>
      <w:proofErr w:type="spellEnd"/>
      <w:r w:rsidRPr="00853284">
        <w:t>.</w:t>
      </w:r>
    </w:p>
    <w:p w14:paraId="35D3D5BB" w14:textId="77777777" w:rsidR="00853284" w:rsidRPr="00853284" w:rsidRDefault="00853284" w:rsidP="00853284">
      <w:r w:rsidRPr="00853284">
        <w:t xml:space="preserve">Then, we load </w:t>
      </w:r>
      <w:proofErr w:type="spellStart"/>
      <w:r w:rsidRPr="00853284">
        <w:t>valB</w:t>
      </w:r>
      <w:proofErr w:type="spellEnd"/>
      <w:r w:rsidRPr="00853284">
        <w:t xml:space="preserve"> into ST(0) and multiply it by </w:t>
      </w:r>
      <w:proofErr w:type="spellStart"/>
      <w:r w:rsidRPr="00853284">
        <w:t>valC</w:t>
      </w:r>
      <w:proofErr w:type="spellEnd"/>
      <w:r w:rsidRPr="00853284">
        <w:t>, resulting in the product in ST(0).</w:t>
      </w:r>
    </w:p>
    <w:p w14:paraId="1ABB24FA" w14:textId="77777777" w:rsidR="00853284" w:rsidRPr="00853284" w:rsidRDefault="00853284" w:rsidP="00853284">
      <w:r w:rsidRPr="00853284">
        <w:t xml:space="preserve">Finally, we add the two values on the stack and store the result in </w:t>
      </w:r>
      <w:proofErr w:type="spellStart"/>
      <w:r w:rsidRPr="00853284">
        <w:t>valD</w:t>
      </w:r>
      <w:proofErr w:type="spellEnd"/>
      <w:r w:rsidRPr="00853284">
        <w:t>.</w:t>
      </w:r>
    </w:p>
    <w:p w14:paraId="18864D96" w14:textId="77777777" w:rsidR="00853284" w:rsidRPr="00853284" w:rsidRDefault="00853284" w:rsidP="00853284">
      <w:r w:rsidRPr="00853284">
        <w:t xml:space="preserve">The </w:t>
      </w:r>
      <w:proofErr w:type="spellStart"/>
      <w:r w:rsidRPr="00853284">
        <w:t>fstp</w:t>
      </w:r>
      <w:proofErr w:type="spellEnd"/>
      <w:r w:rsidRPr="00853284">
        <w:t xml:space="preserve"> instruction pops the result from the stack and stores it in </w:t>
      </w:r>
      <w:proofErr w:type="spellStart"/>
      <w:r w:rsidRPr="00853284">
        <w:t>valD</w:t>
      </w:r>
      <w:proofErr w:type="spellEnd"/>
      <w:r w:rsidRPr="00853284">
        <w:t>.</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 xml:space="preserve">We initialize a loop counter </w:t>
      </w:r>
      <w:proofErr w:type="spellStart"/>
      <w:r w:rsidRPr="00853284">
        <w:t>esi</w:t>
      </w:r>
      <w:proofErr w:type="spellEnd"/>
      <w:r w:rsidRPr="00853284">
        <w:t xml:space="preserve"> to 0 and push 0.0 onto the FPU stack using </w:t>
      </w:r>
      <w:proofErr w:type="spellStart"/>
      <w:r w:rsidRPr="00853284">
        <w:t>fldz</w:t>
      </w:r>
      <w:proofErr w:type="spellEnd"/>
      <w:r w:rsidRPr="00853284">
        <w:t>. This will be our accumulator for the sum of the array elements.</w:t>
      </w:r>
    </w:p>
    <w:p w14:paraId="2F9C1FF8" w14:textId="77777777" w:rsidR="00853284" w:rsidRPr="00853284" w:rsidRDefault="00853284" w:rsidP="00853284">
      <w:r w:rsidRPr="00853284">
        <w:t xml:space="preserve">The loop counter </w:t>
      </w:r>
      <w:proofErr w:type="spellStart"/>
      <w:r w:rsidRPr="00853284">
        <w:t>ecx</w:t>
      </w:r>
      <w:proofErr w:type="spellEnd"/>
      <w:r w:rsidRPr="00853284">
        <w:t xml:space="preserve">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 xml:space="preserve">Load the current array element into the FPU stack using </w:t>
      </w:r>
      <w:proofErr w:type="spellStart"/>
      <w:r w:rsidRPr="00853284">
        <w:t>fld</w:t>
      </w:r>
      <w:proofErr w:type="spellEnd"/>
      <w:r w:rsidRPr="00853284">
        <w:t xml:space="preserve"> </w:t>
      </w:r>
      <w:proofErr w:type="spellStart"/>
      <w:r w:rsidRPr="00853284">
        <w:t>sngArray</w:t>
      </w:r>
      <w:proofErr w:type="spellEnd"/>
      <w:r w:rsidRPr="00853284">
        <w:t>[</w:t>
      </w:r>
      <w:proofErr w:type="spellStart"/>
      <w:r w:rsidRPr="00853284">
        <w:t>esi</w:t>
      </w:r>
      <w:proofErr w:type="spellEnd"/>
      <w:r w:rsidRPr="00853284">
        <w:t>].</w:t>
      </w:r>
    </w:p>
    <w:p w14:paraId="28AFCD77" w14:textId="77777777" w:rsidR="00853284" w:rsidRPr="00853284" w:rsidRDefault="00853284" w:rsidP="00853284">
      <w:r w:rsidRPr="00853284">
        <w:t xml:space="preserve">Add the value in the FPU stack to the accumulator (ST(0)) using </w:t>
      </w:r>
      <w:proofErr w:type="spellStart"/>
      <w:r w:rsidRPr="00853284">
        <w:t>fadd</w:t>
      </w:r>
      <w:proofErr w:type="spellEnd"/>
      <w:r w:rsidRPr="00853284">
        <w:t>. This operation also pops the top of the stack.</w:t>
      </w:r>
    </w:p>
    <w:p w14:paraId="7B6A0EF7" w14:textId="77777777" w:rsidR="00853284" w:rsidRPr="00853284" w:rsidRDefault="00853284" w:rsidP="00853284">
      <w:r w:rsidRPr="00853284">
        <w:t xml:space="preserve">Move to the next element by adding the size of a REAL8 (8 bytes) to </w:t>
      </w:r>
      <w:proofErr w:type="spellStart"/>
      <w:r w:rsidRPr="00853284">
        <w:t>esi</w:t>
      </w:r>
      <w:proofErr w:type="spellEnd"/>
      <w:r w:rsidRPr="00853284">
        <w:t xml:space="preserve"> using add </w:t>
      </w:r>
      <w:proofErr w:type="spellStart"/>
      <w:r w:rsidRPr="00853284">
        <w:t>esi</w:t>
      </w:r>
      <w:proofErr w:type="spellEnd"/>
      <w:r w:rsidRPr="00853284">
        <w:t>,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 xml:space="preserve">After the loop, we call </w:t>
      </w:r>
      <w:proofErr w:type="spellStart"/>
      <w:r w:rsidRPr="00853284">
        <w:t>WriteFloat</w:t>
      </w:r>
      <w:proofErr w:type="spellEnd"/>
      <w:r w:rsidRPr="00853284">
        <w:t xml:space="preserve"> to display the sum of the array elements in ST(0).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valA</w:t>
      </w:r>
      <w:proofErr w:type="spellEnd"/>
      <w:r w:rsidRPr="00853284">
        <w:rPr>
          <w:b/>
          <w:bCs/>
        </w:rPr>
        <w:t>:</w:t>
      </w:r>
      <w:r w:rsidRPr="00853284">
        <w:t xml:space="preserve"> This instruction loads the value of </w:t>
      </w:r>
      <w:proofErr w:type="spellStart"/>
      <w:r w:rsidRPr="00853284">
        <w:t>valA</w:t>
      </w:r>
      <w:proofErr w:type="spellEnd"/>
      <w:r w:rsidRPr="00853284">
        <w:t xml:space="preserve"> onto the FPU stack, making it the top element (ST(0)) on the stack.</w:t>
      </w:r>
    </w:p>
    <w:p w14:paraId="1F73AF21" w14:textId="77777777" w:rsidR="00853284" w:rsidRPr="00853284" w:rsidRDefault="00853284" w:rsidP="00853284">
      <w:proofErr w:type="spellStart"/>
      <w:r w:rsidRPr="00853284">
        <w:rPr>
          <w:b/>
          <w:bCs/>
        </w:rPr>
        <w:t>fsqrt</w:t>
      </w:r>
      <w:proofErr w:type="spellEnd"/>
      <w:r w:rsidRPr="00853284">
        <w:rPr>
          <w:b/>
          <w:bCs/>
        </w:rPr>
        <w:t>:</w:t>
      </w:r>
      <w:r w:rsidRPr="00853284">
        <w:t xml:space="preserve"> This instruction replaces the value in ST(0) with its square root, so now ST(0) contains the square root of </w:t>
      </w:r>
      <w:proofErr w:type="spellStart"/>
      <w:r w:rsidRPr="00853284">
        <w:t>valA</w:t>
      </w:r>
      <w:proofErr w:type="spellEnd"/>
      <w:r w:rsidRPr="00853284">
        <w:t>.</w:t>
      </w:r>
    </w:p>
    <w:p w14:paraId="34123CF6"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valB</w:t>
      </w:r>
      <w:proofErr w:type="spellEnd"/>
      <w:r w:rsidRPr="00853284">
        <w:rPr>
          <w:b/>
          <w:bCs/>
        </w:rPr>
        <w:t xml:space="preserve">: </w:t>
      </w:r>
      <w:r w:rsidRPr="00853284">
        <w:t xml:space="preserve">We load the value of </w:t>
      </w:r>
      <w:proofErr w:type="spellStart"/>
      <w:r w:rsidRPr="00853284">
        <w:t>valB</w:t>
      </w:r>
      <w:proofErr w:type="spellEnd"/>
      <w:r w:rsidRPr="00853284">
        <w:t xml:space="preserve"> onto the FPU stack, replacing the previous value in ST(0).</w:t>
      </w:r>
    </w:p>
    <w:p w14:paraId="3AB97725" w14:textId="77777777" w:rsidR="00853284" w:rsidRPr="00853284" w:rsidRDefault="00853284" w:rsidP="00853284">
      <w:proofErr w:type="spellStart"/>
      <w:r w:rsidRPr="00853284">
        <w:rPr>
          <w:b/>
          <w:bCs/>
        </w:rPr>
        <w:t>fsqrt</w:t>
      </w:r>
      <w:proofErr w:type="spellEnd"/>
      <w:r w:rsidRPr="00853284">
        <w:rPr>
          <w:b/>
          <w:bCs/>
        </w:rPr>
        <w:t xml:space="preserve">: </w:t>
      </w:r>
      <w:r w:rsidRPr="00853284">
        <w:t xml:space="preserve">This instruction calculates the square root of the new value in ST(0), which is the square root of </w:t>
      </w:r>
      <w:proofErr w:type="spellStart"/>
      <w:r w:rsidRPr="00853284">
        <w:t>valB</w:t>
      </w:r>
      <w:proofErr w:type="spellEnd"/>
      <w:r w:rsidRPr="00853284">
        <w:t>.</w:t>
      </w:r>
    </w:p>
    <w:p w14:paraId="781C8EBE" w14:textId="77777777" w:rsidR="00853284" w:rsidRPr="00853284" w:rsidRDefault="00853284" w:rsidP="00853284">
      <w:proofErr w:type="spellStart"/>
      <w:r w:rsidRPr="00853284">
        <w:rPr>
          <w:b/>
          <w:bCs/>
        </w:rPr>
        <w:t>fadd</w:t>
      </w:r>
      <w:proofErr w:type="spellEnd"/>
      <w:r w:rsidRPr="00853284">
        <w:rPr>
          <w:b/>
          <w:bCs/>
        </w:rPr>
        <w:t xml:space="preserve">: </w:t>
      </w:r>
      <w:r w:rsidRPr="00853284">
        <w:t xml:space="preserve">Finally, we add the two square roots together, and the result is left in ST(0). This means ST(0) now contains the sum of the square roots of </w:t>
      </w:r>
      <w:proofErr w:type="spellStart"/>
      <w:r w:rsidRPr="00853284">
        <w:t>valA</w:t>
      </w:r>
      <w:proofErr w:type="spellEnd"/>
      <w:r w:rsidRPr="00853284">
        <w:t xml:space="preserve"> and </w:t>
      </w:r>
      <w:proofErr w:type="spellStart"/>
      <w:r w:rsidRPr="00853284">
        <w:t>valB</w:t>
      </w:r>
      <w:proofErr w:type="spellEnd"/>
      <w:r w:rsidRPr="00853284">
        <w:t>.</w:t>
      </w:r>
    </w:p>
    <w:p w14:paraId="7A9D1A16" w14:textId="77777777" w:rsidR="00853284" w:rsidRPr="00853284" w:rsidRDefault="00853284" w:rsidP="00853284">
      <w:r w:rsidRPr="00853284">
        <w:t xml:space="preserve">This code efficiently calculates the sum of the square roots of </w:t>
      </w:r>
      <w:proofErr w:type="spellStart"/>
      <w:r w:rsidRPr="00853284">
        <w:t>valA</w:t>
      </w:r>
      <w:proofErr w:type="spellEnd"/>
      <w:r w:rsidRPr="00853284">
        <w:t xml:space="preserve"> and </w:t>
      </w:r>
      <w:proofErr w:type="spellStart"/>
      <w:r w:rsidRPr="00853284">
        <w:t>valB</w:t>
      </w:r>
      <w:proofErr w:type="spellEnd"/>
      <w:r w:rsidRPr="00853284">
        <w:t>, utilizing the FPU instructions to load, compute square roots, and add the results. The final sum is stored in ST(0).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proofErr w:type="spellStart"/>
      <w:r w:rsidRPr="00853284">
        <w:rPr>
          <w:b/>
          <w:bCs/>
        </w:rPr>
        <w:t>fld</w:t>
      </w:r>
      <w:proofErr w:type="spellEnd"/>
      <w:r w:rsidRPr="00853284">
        <w:rPr>
          <w:b/>
          <w:bCs/>
        </w:rPr>
        <w:t xml:space="preserve"> array: </w:t>
      </w:r>
      <w:r w:rsidRPr="00853284">
        <w:t>This instruction loads the first number from the "array" into ST(0), which is the top of the FPU stack.</w:t>
      </w:r>
    </w:p>
    <w:p w14:paraId="3EDC453A" w14:textId="77777777" w:rsidR="00853284" w:rsidRPr="00853284" w:rsidRDefault="00853284" w:rsidP="00853284">
      <w:proofErr w:type="spellStart"/>
      <w:r w:rsidRPr="00853284">
        <w:rPr>
          <w:b/>
          <w:bCs/>
        </w:rPr>
        <w:t>fmul</w:t>
      </w:r>
      <w:proofErr w:type="spellEnd"/>
      <w:r w:rsidRPr="00853284">
        <w:rPr>
          <w:b/>
          <w:bCs/>
        </w:rPr>
        <w:t xml:space="preserve"> [array+4]:</w:t>
      </w:r>
      <w:r w:rsidRPr="00853284">
        <w:t xml:space="preserve"> Here, we multiply the value at the memory location array+4 with the value in ST(0). This corresponds to multiplying the first pair (6.0 * 2.0) and leaving the result in ST(0).</w:t>
      </w:r>
    </w:p>
    <w:p w14:paraId="2358A2E1" w14:textId="77777777" w:rsidR="00853284" w:rsidRPr="00853284" w:rsidRDefault="00853284" w:rsidP="00853284">
      <w:proofErr w:type="spellStart"/>
      <w:r w:rsidRPr="00853284">
        <w:rPr>
          <w:b/>
          <w:bCs/>
        </w:rPr>
        <w:t>fld</w:t>
      </w:r>
      <w:proofErr w:type="spellEnd"/>
      <w:r w:rsidRPr="00853284">
        <w:rPr>
          <w:b/>
          <w:bCs/>
        </w:rPr>
        <w:t xml:space="preserve"> [array+8]:</w:t>
      </w:r>
      <w:r w:rsidRPr="00853284">
        <w:t xml:space="preserve"> We load the second number from the second pair (4.5) into ST(0).</w:t>
      </w:r>
    </w:p>
    <w:p w14:paraId="1A6D5F4B" w14:textId="77777777" w:rsidR="00853284" w:rsidRPr="00853284" w:rsidRDefault="00853284" w:rsidP="00853284">
      <w:proofErr w:type="spellStart"/>
      <w:r w:rsidRPr="00853284">
        <w:rPr>
          <w:b/>
          <w:bCs/>
        </w:rPr>
        <w:t>fmul</w:t>
      </w:r>
      <w:proofErr w:type="spellEnd"/>
      <w:r w:rsidRPr="00853284">
        <w:rPr>
          <w:b/>
          <w:bCs/>
        </w:rPr>
        <w:t xml:space="preserve"> [array+12]:</w:t>
      </w:r>
      <w:r w:rsidRPr="00853284">
        <w:t xml:space="preserve"> This instruction multiplies the value at memory location array+12 (which is 3.2) with the value in ST(0). This is equivalent to multiplying the second pair (4.5 * 3.2) and leaves the result in ST(0).</w:t>
      </w:r>
    </w:p>
    <w:p w14:paraId="70ED73A5" w14:textId="77777777" w:rsidR="00853284" w:rsidRPr="00853284" w:rsidRDefault="00853284" w:rsidP="00853284">
      <w:proofErr w:type="spellStart"/>
      <w:r w:rsidRPr="00853284">
        <w:rPr>
          <w:b/>
          <w:bCs/>
        </w:rPr>
        <w:t>fadd</w:t>
      </w:r>
      <w:proofErr w:type="spellEnd"/>
      <w:r w:rsidRPr="00853284">
        <w:rPr>
          <w:b/>
          <w:bCs/>
        </w:rPr>
        <w:t>:</w:t>
      </w:r>
      <w:r w:rsidRPr="00853284">
        <w:t xml:space="preserve"> Finally, we add the two results in ST(0),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9" w:name="_Toc220587606"/>
      <w:r>
        <w:t>MIXED-MODE ARITHMETIC</w:t>
      </w:r>
      <w:bookmarkEnd w:id="9"/>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For example, the following instruction stores the real in the ST(0)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 xml:space="preserve">In this code, we first store the FPU control word in the variable </w:t>
      </w:r>
      <w:proofErr w:type="spellStart"/>
      <w:r w:rsidRPr="00BF2AD8">
        <w:t>ctrlWord</w:t>
      </w:r>
      <w:proofErr w:type="spellEnd"/>
      <w:r w:rsidRPr="00BF2AD8">
        <w:t>.</w:t>
      </w:r>
    </w:p>
    <w:p w14:paraId="227DF964" w14:textId="77777777" w:rsidR="00BF2AD8" w:rsidRPr="00BF2AD8" w:rsidRDefault="00BF2AD8" w:rsidP="00BF2AD8">
      <w:r w:rsidRPr="00BF2AD8">
        <w:t xml:space="preserve">Then, we modify the </w:t>
      </w:r>
      <w:r w:rsidRPr="00BF2AD8">
        <w:rPr>
          <w:b/>
          <w:bCs/>
        </w:rPr>
        <w:t xml:space="preserve">RC field </w:t>
      </w:r>
      <w:r w:rsidRPr="00BF2AD8">
        <w:t xml:space="preserve">in </w:t>
      </w:r>
      <w:proofErr w:type="spellStart"/>
      <w:r w:rsidRPr="00BF2AD8">
        <w:t>ctrlWord</w:t>
      </w:r>
      <w:proofErr w:type="spellEnd"/>
      <w:r w:rsidRPr="00BF2AD8">
        <w:t xml:space="preserve">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This code loads the integer N into ST(0),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This code loads the integer N into ST(0),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REAL8 ?:</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proofErr w:type="spellStart"/>
      <w:r w:rsidRPr="00BF2AD8">
        <w:rPr>
          <w:b/>
          <w:bCs/>
        </w:rPr>
        <w:t>ctrlWord</w:t>
      </w:r>
      <w:proofErr w:type="spellEnd"/>
      <w:r w:rsidRPr="00BF2AD8">
        <w:rPr>
          <w:b/>
          <w:bCs/>
        </w:rPr>
        <w:t xml:space="preserve"> WORD 0:</w:t>
      </w:r>
      <w:r w:rsidRPr="00BF2AD8">
        <w:t xml:space="preserve"> Declares a 16-bit variable named </w:t>
      </w:r>
      <w:proofErr w:type="spellStart"/>
      <w:r w:rsidRPr="00BF2AD8">
        <w:t>ctrlWord</w:t>
      </w:r>
      <w:proofErr w:type="spellEnd"/>
      <w:r w:rsidRPr="00BF2AD8">
        <w:t xml:space="preserve">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proofErr w:type="spellStart"/>
      <w:r w:rsidRPr="00BF2AD8">
        <w:rPr>
          <w:b/>
          <w:bCs/>
        </w:rPr>
        <w:t>finit</w:t>
      </w:r>
      <w:proofErr w:type="spellEnd"/>
      <w:r w:rsidRPr="00BF2AD8">
        <w:rPr>
          <w:b/>
          <w:bCs/>
        </w:rPr>
        <w: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proofErr w:type="spellStart"/>
      <w:r w:rsidRPr="00BF2AD8">
        <w:rPr>
          <w:b/>
          <w:bCs/>
        </w:rPr>
        <w:t>fstcw</w:t>
      </w:r>
      <w:proofErr w:type="spellEnd"/>
      <w:r w:rsidRPr="00BF2AD8">
        <w:rPr>
          <w:b/>
          <w:bCs/>
        </w:rPr>
        <w:t xml:space="preserve"> </w:t>
      </w:r>
      <w:proofErr w:type="spellStart"/>
      <w:r w:rsidRPr="00BF2AD8">
        <w:rPr>
          <w:b/>
          <w:bCs/>
        </w:rPr>
        <w:t>ctrlWord</w:t>
      </w:r>
      <w:proofErr w:type="spellEnd"/>
      <w:r w:rsidRPr="00BF2AD8">
        <w:rPr>
          <w:b/>
          <w:bCs/>
        </w:rPr>
        <w:t>:</w:t>
      </w:r>
      <w:r w:rsidRPr="00BF2AD8">
        <w:t xml:space="preserve"> Stores the current FPU control word in the variable </w:t>
      </w:r>
      <w:proofErr w:type="spellStart"/>
      <w:r w:rsidRPr="00BF2AD8">
        <w:t>ctrlWord</w:t>
      </w:r>
      <w:proofErr w:type="spellEnd"/>
      <w:r w:rsidRPr="00BF2AD8">
        <w:t>.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 xml:space="preserve">or </w:t>
      </w:r>
      <w:proofErr w:type="spellStart"/>
      <w:r w:rsidRPr="00BF2AD8">
        <w:rPr>
          <w:b/>
          <w:bCs/>
        </w:rPr>
        <w:t>ctrlWord</w:t>
      </w:r>
      <w:proofErr w:type="spellEnd"/>
      <w:r w:rsidRPr="00BF2AD8">
        <w:rPr>
          <w:b/>
          <w:bCs/>
        </w:rPr>
        <w:t>,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proofErr w:type="spellStart"/>
      <w:r w:rsidRPr="00BF2AD8">
        <w:rPr>
          <w:b/>
          <w:bCs/>
        </w:rPr>
        <w:t>fild</w:t>
      </w:r>
      <w:proofErr w:type="spellEnd"/>
      <w:r w:rsidRPr="00BF2AD8">
        <w:rPr>
          <w:b/>
          <w:bCs/>
        </w:rPr>
        <w:t xml:space="preserve"> N:</w:t>
      </w:r>
      <w:r w:rsidRPr="00BF2AD8">
        <w:t xml:space="preserve"> Loads the integer N into the FPU stack, promoting it to a double-precision real value in ST(0).</w:t>
      </w:r>
    </w:p>
    <w:p w14:paraId="52E495D8" w14:textId="77777777" w:rsidR="00BF2AD8" w:rsidRPr="00BF2AD8" w:rsidRDefault="00BF2AD8" w:rsidP="00BF2AD8">
      <w:proofErr w:type="spellStart"/>
      <w:r w:rsidRPr="00BF2AD8">
        <w:rPr>
          <w:b/>
          <w:bCs/>
        </w:rPr>
        <w:t>fadd</w:t>
      </w:r>
      <w:proofErr w:type="spellEnd"/>
      <w:r w:rsidRPr="00BF2AD8">
        <w:rPr>
          <w:b/>
          <w:bCs/>
        </w:rPr>
        <w:t xml:space="preserve"> X:</w:t>
      </w:r>
      <w:r w:rsidRPr="00BF2AD8">
        <w:t xml:space="preserve"> Adds the real X to the value in ST(0), resulting in a mixed-mode addition. The result remains in ST(0).</w:t>
      </w:r>
    </w:p>
    <w:p w14:paraId="2655745C" w14:textId="77777777" w:rsidR="00BF2AD8" w:rsidRPr="00BF2AD8" w:rsidRDefault="00BF2AD8" w:rsidP="00BF2AD8">
      <w:proofErr w:type="spellStart"/>
      <w:r w:rsidRPr="00BF2AD8">
        <w:rPr>
          <w:b/>
          <w:bCs/>
        </w:rPr>
        <w:t>fstp</w:t>
      </w:r>
      <w:proofErr w:type="spellEnd"/>
      <w:r w:rsidRPr="00BF2AD8">
        <w:rPr>
          <w:b/>
          <w:bCs/>
        </w:rPr>
        <w:t xml:space="preserve"> Z:</w:t>
      </w:r>
      <w:r w:rsidRPr="00BF2AD8">
        <w:t xml:space="preserve"> Stores the result from ST(0)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 xml:space="preserve">mov </w:t>
      </w:r>
      <w:proofErr w:type="spellStart"/>
      <w:r w:rsidRPr="00BF2AD8">
        <w:rPr>
          <w:b/>
          <w:bCs/>
          <w:i/>
          <w:iCs/>
        </w:rPr>
        <w:t>edx</w:t>
      </w:r>
      <w:proofErr w:type="spellEnd"/>
      <w:r w:rsidRPr="00BF2AD8">
        <w:rPr>
          <w:b/>
          <w:bCs/>
          <w:i/>
          <w:iCs/>
        </w:rPr>
        <w:t>,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 xml:space="preserve">call </w:t>
      </w:r>
      <w:proofErr w:type="spellStart"/>
      <w:r w:rsidRPr="00BF2AD8">
        <w:rPr>
          <w:b/>
          <w:bCs/>
          <w:i/>
          <w:iCs/>
        </w:rPr>
        <w:t>WriteFloat</w:t>
      </w:r>
      <w:proofErr w:type="spellEnd"/>
      <w:r w:rsidRPr="00BF2AD8">
        <w:rPr>
          <w:b/>
          <w:bCs/>
          <w:i/>
          <w:iCs/>
        </w:rPr>
        <w:t>:</w:t>
      </w:r>
      <w:r w:rsidRPr="00BF2AD8">
        <w:t xml:space="preserve"> Calls the </w:t>
      </w:r>
      <w:proofErr w:type="spellStart"/>
      <w:r w:rsidRPr="00BF2AD8">
        <w:t>WriteFloat</w:t>
      </w:r>
      <w:proofErr w:type="spellEnd"/>
      <w:r w:rsidRPr="00BF2AD8">
        <w:t xml:space="preserve">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 xml:space="preserve">and </w:t>
      </w:r>
      <w:proofErr w:type="spellStart"/>
      <w:r w:rsidRPr="00BF2AD8">
        <w:rPr>
          <w:b/>
          <w:bCs/>
        </w:rPr>
        <w:t>ctrlWord</w:t>
      </w:r>
      <w:proofErr w:type="spellEnd"/>
      <w:r w:rsidRPr="00BF2AD8">
        <w:rPr>
          <w:b/>
          <w:bCs/>
        </w:rPr>
        <w:t>, 001111111111b:</w:t>
      </w:r>
      <w:r w:rsidRPr="00BF2AD8">
        <w:t xml:space="preserve"> This binary AND operation resets bits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0" w:name="_Toc220587607"/>
      <w:r>
        <w:t>UNMASKING FLOATING-POINT EXCEPTIONS</w:t>
      </w:r>
      <w:bookmarkEnd w:id="10"/>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 xml:space="preserve">This code stores the current FPU control word in </w:t>
      </w:r>
      <w:proofErr w:type="spellStart"/>
      <w:r w:rsidRPr="0071137C">
        <w:t>ctrlWord</w:t>
      </w:r>
      <w:proofErr w:type="spellEnd"/>
      <w:r w:rsidRPr="0071137C">
        <w:t>,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proofErr w:type="spellStart"/>
      <w:r w:rsidRPr="0071137C">
        <w:rPr>
          <w:b/>
          <w:bCs/>
        </w:rPr>
        <w:t>fild</w:t>
      </w:r>
      <w:proofErr w:type="spellEnd"/>
      <w:r w:rsidRPr="0071137C">
        <w:rPr>
          <w:b/>
          <w:bCs/>
        </w:rPr>
        <w:t xml:space="preserve"> val1:</w:t>
      </w:r>
      <w:r w:rsidRPr="0071137C">
        <w:t xml:space="preserve"> Loads a value from the memory location val1 into the FPU's top stack register ST(0).</w:t>
      </w:r>
    </w:p>
    <w:p w14:paraId="5139ED50" w14:textId="77777777" w:rsidR="0071137C" w:rsidRPr="0071137C" w:rsidRDefault="0071137C" w:rsidP="0071137C">
      <w:proofErr w:type="spellStart"/>
      <w:r w:rsidRPr="0071137C">
        <w:rPr>
          <w:b/>
          <w:bCs/>
        </w:rPr>
        <w:t>fdiv</w:t>
      </w:r>
      <w:proofErr w:type="spellEnd"/>
      <w:r w:rsidRPr="0071137C">
        <w:rPr>
          <w:b/>
          <w:bCs/>
        </w:rPr>
        <w:t xml:space="preserve"> val2:</w:t>
      </w:r>
      <w:r w:rsidRPr="0071137C">
        <w:t xml:space="preserve"> Attempts to divide the value in ST(0) by the value stored in val2. Since the divisor is zero, this operation triggers a "Divide by zero" exception, which is unmasked as per the previous instructions.</w:t>
      </w:r>
    </w:p>
    <w:p w14:paraId="3651FDD7" w14:textId="77777777" w:rsidR="0071137C" w:rsidRPr="0071137C" w:rsidRDefault="0071137C" w:rsidP="0071137C">
      <w:proofErr w:type="spellStart"/>
      <w:r w:rsidRPr="0071137C">
        <w:rPr>
          <w:b/>
          <w:bCs/>
        </w:rPr>
        <w:t>fst</w:t>
      </w:r>
      <w:proofErr w:type="spellEnd"/>
      <w:r w:rsidRPr="0071137C">
        <w:rPr>
          <w:b/>
          <w:bCs/>
        </w:rPr>
        <w:t xml:space="preserve">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Q: Write an instruction that loads a duplicate of ST(0) onto the FPU stack.</w:t>
      </w:r>
    </w:p>
    <w:p w14:paraId="59FBACEC" w14:textId="77777777" w:rsidR="0071137C" w:rsidRPr="0071137C" w:rsidRDefault="0071137C" w:rsidP="0071137C">
      <w:r w:rsidRPr="0071137C">
        <w:t xml:space="preserve">A: You can load a duplicate of ST(0) onto the FPU stack with the </w:t>
      </w:r>
      <w:proofErr w:type="spellStart"/>
      <w:r w:rsidRPr="0071137C">
        <w:t>fild</w:t>
      </w:r>
      <w:proofErr w:type="spellEnd"/>
      <w:r w:rsidRPr="0071137C">
        <w:t xml:space="preserve"> ST(0) instruction.</w:t>
      </w:r>
    </w:p>
    <w:p w14:paraId="2725C6C2" w14:textId="77777777" w:rsidR="0071137C" w:rsidRPr="0071137C" w:rsidRDefault="0071137C" w:rsidP="0071137C">
      <w:r w:rsidRPr="0071137C">
        <w:rPr>
          <w:b/>
          <w:bCs/>
        </w:rPr>
        <w:t>Q: If ST(0) is positioned at absolute register R6 in the register stack, what is the position of ST(2)?</w:t>
      </w:r>
    </w:p>
    <w:p w14:paraId="6F46BEF7" w14:textId="77777777" w:rsidR="0071137C" w:rsidRPr="0071137C" w:rsidRDefault="0071137C" w:rsidP="0071137C">
      <w:r w:rsidRPr="0071137C">
        <w:t>A: When ST(0)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 xml:space="preserve">A: Some floating-point instructions that accept immediate operands (constants) include fld1 (load +1.0), </w:t>
      </w:r>
      <w:proofErr w:type="spellStart"/>
      <w:r w:rsidRPr="0071137C">
        <w:t>fldz</w:t>
      </w:r>
      <w:proofErr w:type="spellEnd"/>
      <w:r w:rsidRPr="0071137C">
        <w:t xml:space="preserve"> (load +0.0), </w:t>
      </w:r>
      <w:proofErr w:type="spellStart"/>
      <w:r w:rsidRPr="0071137C">
        <w:t>fldpi</w:t>
      </w:r>
      <w:proofErr w:type="spellEnd"/>
      <w:r w:rsidRPr="0071137C">
        <w:t xml:space="preserve">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1" w:name="_Toc220587608"/>
      <w:r>
        <w:t>X86 INSTRUCTION FORMAT</w:t>
      </w:r>
      <w:bookmarkEnd w:id="11"/>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proofErr w:type="spellStart"/>
      <w:r w:rsidRPr="00A80705">
        <w:t>Disp</w:t>
      </w:r>
      <w:proofErr w:type="spellEnd"/>
      <w:r w:rsidRPr="00A80705">
        <w:t xml:space="preserve">-low and </w:t>
      </w:r>
      <w:proofErr w:type="spellStart"/>
      <w:r w:rsidRPr="00A80705">
        <w:t>disp</w:t>
      </w:r>
      <w:proofErr w:type="spellEnd"/>
      <w:r w:rsidRPr="00A80705">
        <w:t>-high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 xml:space="preserve">Mod 01: DISP = </w:t>
      </w:r>
      <w:proofErr w:type="spellStart"/>
      <w:r w:rsidRPr="00A80705">
        <w:rPr>
          <w:b/>
          <w:bCs/>
        </w:rPr>
        <w:t>disp</w:t>
      </w:r>
      <w:proofErr w:type="spellEnd"/>
      <w:r w:rsidRPr="00A80705">
        <w:rPr>
          <w:b/>
          <w:bCs/>
        </w:rPr>
        <w:t xml:space="preserve">-low, sign-extended to 16 bits; </w:t>
      </w:r>
      <w:proofErr w:type="spellStart"/>
      <w:r w:rsidRPr="00A80705">
        <w:rPr>
          <w:b/>
          <w:bCs/>
        </w:rPr>
        <w:t>disp</w:t>
      </w:r>
      <w:proofErr w:type="spellEnd"/>
      <w:r w:rsidRPr="00A80705">
        <w:rPr>
          <w:b/>
          <w:bCs/>
        </w:rPr>
        <w:t>-high is absent</w:t>
      </w:r>
    </w:p>
    <w:p w14:paraId="0201D76E" w14:textId="77777777" w:rsidR="00A80705" w:rsidRPr="00A80705" w:rsidRDefault="00A80705" w:rsidP="00A80705">
      <w:r w:rsidRPr="00A80705">
        <w:t xml:space="preserve">In this mode, the displacement is included and consists of the </w:t>
      </w:r>
      <w:proofErr w:type="spellStart"/>
      <w:r w:rsidRPr="00A80705">
        <w:t>disp</w:t>
      </w:r>
      <w:proofErr w:type="spellEnd"/>
      <w:r w:rsidRPr="00A80705">
        <w:t>-low byte sign-extended to 16 bits.</w:t>
      </w:r>
    </w:p>
    <w:p w14:paraId="1BB25082" w14:textId="77777777" w:rsidR="00A80705" w:rsidRPr="00A80705" w:rsidRDefault="00A80705" w:rsidP="00A80705">
      <w:r w:rsidRPr="00A80705">
        <w:t xml:space="preserve">The </w:t>
      </w:r>
      <w:proofErr w:type="spellStart"/>
      <w:r w:rsidRPr="00A80705">
        <w:t>disp</w:t>
      </w:r>
      <w:proofErr w:type="spellEnd"/>
      <w:r w:rsidRPr="00A80705">
        <w:t>-high byte is absent.</w:t>
      </w:r>
    </w:p>
    <w:p w14:paraId="22C751E3" w14:textId="77777777" w:rsidR="00A80705" w:rsidRPr="00A80705" w:rsidRDefault="00A80705" w:rsidP="00A80705">
      <w:r w:rsidRPr="00A80705">
        <w:rPr>
          <w:b/>
          <w:bCs/>
        </w:rPr>
        <w:t xml:space="preserve">Mod 10: DISP = </w:t>
      </w:r>
      <w:proofErr w:type="spellStart"/>
      <w:r w:rsidRPr="00A80705">
        <w:rPr>
          <w:b/>
          <w:bCs/>
        </w:rPr>
        <w:t>disp</w:t>
      </w:r>
      <w:proofErr w:type="spellEnd"/>
      <w:r w:rsidRPr="00A80705">
        <w:rPr>
          <w:b/>
          <w:bCs/>
        </w:rPr>
        <w:t xml:space="preserve">-high and </w:t>
      </w:r>
      <w:proofErr w:type="spellStart"/>
      <w:r w:rsidRPr="00A80705">
        <w:rPr>
          <w:b/>
          <w:bCs/>
        </w:rPr>
        <w:t>disp</w:t>
      </w:r>
      <w:proofErr w:type="spellEnd"/>
      <w:r w:rsidRPr="00A80705">
        <w:rPr>
          <w:b/>
          <w:bCs/>
        </w:rPr>
        <w:t>-low are used</w:t>
      </w:r>
    </w:p>
    <w:p w14:paraId="539D46F5" w14:textId="77777777" w:rsidR="00A80705" w:rsidRPr="00A80705" w:rsidRDefault="00A80705" w:rsidP="00A80705">
      <w:r w:rsidRPr="00A80705">
        <w:t xml:space="preserve">In this mode, both the </w:t>
      </w:r>
      <w:proofErr w:type="spellStart"/>
      <w:r w:rsidRPr="00A80705">
        <w:t>disp</w:t>
      </w:r>
      <w:proofErr w:type="spellEnd"/>
      <w:r w:rsidRPr="00A80705">
        <w:t xml:space="preserve">-high and </w:t>
      </w:r>
      <w:proofErr w:type="spellStart"/>
      <w:r w:rsidRPr="00A80705">
        <w:t>disp</w:t>
      </w:r>
      <w:proofErr w:type="spellEnd"/>
      <w:r w:rsidRPr="00A80705">
        <w:t>-low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2" w:name="_Toc220587609"/>
      <w:r>
        <w:lastRenderedPageBreak/>
        <w:t>PROCESSOR OPERAND-SIZE PREFIX</w:t>
      </w:r>
      <w:bookmarkEnd w:id="12"/>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r w:rsidRPr="009236D6">
        <w:rPr>
          <w:b/>
          <w:bCs/>
        </w:rPr>
        <w:t>ax,dx</w:t>
      </w:r>
      <w:proofErr w:type="spell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r w:rsidRPr="009236D6">
        <w:rPr>
          <w:b/>
          <w:bCs/>
        </w:rPr>
        <w:t>al,dl</w:t>
      </w:r>
      <w:proofErr w:type="spell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r w:rsidRPr="009236D6">
        <w:rPr>
          <w:b/>
          <w:bCs/>
        </w:rPr>
        <w:t>ax,dx</w:t>
      </w:r>
      <w:proofErr w:type="spell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r w:rsidRPr="009236D6">
        <w:rPr>
          <w:b/>
          <w:bCs/>
        </w:rPr>
        <w:t>al,dl</w:t>
      </w:r>
      <w:proofErr w:type="spell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The AX and BX registers are general-purpose registers. The Mod R/M byte for this instruction is 00 10. This is because the BX register is register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The BL and AL registers are general-purpose registers. The Mod R/M byte for this instruction is 00 10. This is because the AL register is register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The AL register is a general-purpose register, and the [SI] operand is a memory operand. The Mod R/M byte for this instruction is 00 36. This is because the SI register is register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3" w:name="_Toc220587610"/>
      <w:r>
        <w:t>WHY I SKIPPED BIOS LEVEL PROGRAMMING AND THE REST OF THE BOOK</w:t>
      </w:r>
      <w:bookmarkEnd w:id="13"/>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Advanced MS-DOS programmers never argue; they just "batch" their differences! patch ....</w:t>
      </w:r>
      <w:r w:rsidRPr="00D36AED">
        <w:rPr>
          <w:rFonts w:ascii="Segoe UI Emoji" w:hAnsi="Segoe UI Emoji" w:cs="Segoe UI Emoji"/>
        </w:rPr>
        <w:t>💀</w:t>
      </w:r>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Farewell, my fellow jesters of Java, sorcerers of C, and assembly alchemists. The tech world is your oyster; go forth and code like a wizard casting spells.</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4" w:name="_Toc220587611"/>
      <w:r>
        <w:lastRenderedPageBreak/>
        <w:t>CRUCIAL!! YOU WILL ALWAYS FIND THIS EVERYWHERE… (CLOSING CHAPTER)</w:t>
      </w:r>
      <w:bookmarkEnd w:id="14"/>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25F28" w14:textId="77777777" w:rsidR="00703429" w:rsidRDefault="00703429" w:rsidP="00EB4B28">
      <w:pPr>
        <w:spacing w:after="0" w:line="240" w:lineRule="auto"/>
      </w:pPr>
      <w:r>
        <w:separator/>
      </w:r>
    </w:p>
  </w:endnote>
  <w:endnote w:type="continuationSeparator" w:id="0">
    <w:p w14:paraId="5828247B" w14:textId="77777777" w:rsidR="00703429" w:rsidRDefault="0070342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39B05" w14:textId="77777777" w:rsidR="00703429" w:rsidRDefault="00703429" w:rsidP="00EB4B28">
      <w:pPr>
        <w:spacing w:after="0" w:line="240" w:lineRule="auto"/>
      </w:pPr>
      <w:r>
        <w:separator/>
      </w:r>
    </w:p>
  </w:footnote>
  <w:footnote w:type="continuationSeparator" w:id="0">
    <w:p w14:paraId="0D5FF5D6" w14:textId="77777777" w:rsidR="00703429" w:rsidRDefault="0070342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2"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9"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216"/>
  </w:num>
  <w:num w:numId="2" w16cid:durableId="331373672">
    <w:abstractNumId w:val="36"/>
  </w:num>
  <w:num w:numId="3" w16cid:durableId="413010967">
    <w:abstractNumId w:val="158"/>
  </w:num>
  <w:num w:numId="4" w16cid:durableId="2095666004">
    <w:abstractNumId w:val="12"/>
  </w:num>
  <w:num w:numId="5" w16cid:durableId="1849127047">
    <w:abstractNumId w:val="39"/>
  </w:num>
  <w:num w:numId="6" w16cid:durableId="1731224885">
    <w:abstractNumId w:val="76"/>
  </w:num>
  <w:num w:numId="7" w16cid:durableId="1000086414">
    <w:abstractNumId w:val="209"/>
  </w:num>
  <w:num w:numId="8" w16cid:durableId="1396316817">
    <w:abstractNumId w:val="106"/>
  </w:num>
  <w:num w:numId="9" w16cid:durableId="398790479">
    <w:abstractNumId w:val="173"/>
  </w:num>
  <w:num w:numId="10" w16cid:durableId="1532766241">
    <w:abstractNumId w:val="189"/>
  </w:num>
  <w:num w:numId="11" w16cid:durableId="709578041">
    <w:abstractNumId w:val="23"/>
  </w:num>
  <w:num w:numId="12" w16cid:durableId="1044332766">
    <w:abstractNumId w:val="126"/>
  </w:num>
  <w:num w:numId="13" w16cid:durableId="1511018091">
    <w:abstractNumId w:val="143"/>
  </w:num>
  <w:num w:numId="14" w16cid:durableId="1807157050">
    <w:abstractNumId w:val="42"/>
  </w:num>
  <w:num w:numId="15" w16cid:durableId="209265118">
    <w:abstractNumId w:val="180"/>
  </w:num>
  <w:num w:numId="16" w16cid:durableId="1463035050">
    <w:abstractNumId w:val="159"/>
  </w:num>
  <w:num w:numId="17" w16cid:durableId="1420713944">
    <w:abstractNumId w:val="101"/>
  </w:num>
  <w:num w:numId="18" w16cid:durableId="1322395402">
    <w:abstractNumId w:val="72"/>
  </w:num>
  <w:num w:numId="19" w16cid:durableId="366805371">
    <w:abstractNumId w:val="145"/>
  </w:num>
  <w:num w:numId="20" w16cid:durableId="1116366450">
    <w:abstractNumId w:val="182"/>
  </w:num>
  <w:num w:numId="21" w16cid:durableId="1995522498">
    <w:abstractNumId w:val="8"/>
  </w:num>
  <w:num w:numId="22" w16cid:durableId="69088189">
    <w:abstractNumId w:val="20"/>
  </w:num>
  <w:num w:numId="23" w16cid:durableId="198787621">
    <w:abstractNumId w:val="129"/>
  </w:num>
  <w:num w:numId="24" w16cid:durableId="1093746218">
    <w:abstractNumId w:val="147"/>
  </w:num>
  <w:num w:numId="25" w16cid:durableId="1840121396">
    <w:abstractNumId w:val="29"/>
  </w:num>
  <w:num w:numId="26" w16cid:durableId="993145895">
    <w:abstractNumId w:val="48"/>
  </w:num>
  <w:num w:numId="27" w16cid:durableId="366104600">
    <w:abstractNumId w:val="204"/>
  </w:num>
  <w:num w:numId="28" w16cid:durableId="670377239">
    <w:abstractNumId w:val="161"/>
  </w:num>
  <w:num w:numId="29" w16cid:durableId="1123771621">
    <w:abstractNumId w:val="38"/>
  </w:num>
  <w:num w:numId="30" w16cid:durableId="1990595901">
    <w:abstractNumId w:val="171"/>
  </w:num>
  <w:num w:numId="31" w16cid:durableId="594753515">
    <w:abstractNumId w:val="208"/>
  </w:num>
  <w:num w:numId="32" w16cid:durableId="707294085">
    <w:abstractNumId w:val="2"/>
  </w:num>
  <w:num w:numId="33" w16cid:durableId="1399942968">
    <w:abstractNumId w:val="217"/>
  </w:num>
  <w:num w:numId="34" w16cid:durableId="982195759">
    <w:abstractNumId w:val="26"/>
  </w:num>
  <w:num w:numId="35" w16cid:durableId="515463047">
    <w:abstractNumId w:val="85"/>
  </w:num>
  <w:num w:numId="36" w16cid:durableId="1574850713">
    <w:abstractNumId w:val="77"/>
  </w:num>
  <w:num w:numId="37" w16cid:durableId="1019939656">
    <w:abstractNumId w:val="134"/>
  </w:num>
  <w:num w:numId="38" w16cid:durableId="868684232">
    <w:abstractNumId w:val="200"/>
  </w:num>
  <w:num w:numId="39" w16cid:durableId="490175174">
    <w:abstractNumId w:val="140"/>
  </w:num>
  <w:num w:numId="40" w16cid:durableId="1086195040">
    <w:abstractNumId w:val="124"/>
  </w:num>
  <w:num w:numId="41" w16cid:durableId="1458260993">
    <w:abstractNumId w:val="172"/>
  </w:num>
  <w:num w:numId="42" w16cid:durableId="984895121">
    <w:abstractNumId w:val="191"/>
  </w:num>
  <w:num w:numId="43" w16cid:durableId="1669668946">
    <w:abstractNumId w:val="138"/>
  </w:num>
  <w:num w:numId="44" w16cid:durableId="1779137483">
    <w:abstractNumId w:val="66"/>
  </w:num>
  <w:num w:numId="45" w16cid:durableId="345903933">
    <w:abstractNumId w:val="185"/>
  </w:num>
  <w:num w:numId="46" w16cid:durableId="1636790465">
    <w:abstractNumId w:val="91"/>
  </w:num>
  <w:num w:numId="47" w16cid:durableId="595213785">
    <w:abstractNumId w:val="170"/>
  </w:num>
  <w:num w:numId="48" w16cid:durableId="943267831">
    <w:abstractNumId w:val="197"/>
  </w:num>
  <w:num w:numId="49" w16cid:durableId="506671109">
    <w:abstractNumId w:val="199"/>
  </w:num>
  <w:num w:numId="50" w16cid:durableId="598946421">
    <w:abstractNumId w:val="211"/>
  </w:num>
  <w:num w:numId="51" w16cid:durableId="642656641">
    <w:abstractNumId w:val="213"/>
  </w:num>
  <w:num w:numId="52" w16cid:durableId="1724132983">
    <w:abstractNumId w:val="177"/>
  </w:num>
  <w:num w:numId="53" w16cid:durableId="190538996">
    <w:abstractNumId w:val="132"/>
  </w:num>
  <w:num w:numId="54" w16cid:durableId="1134176330">
    <w:abstractNumId w:val="141"/>
  </w:num>
  <w:num w:numId="55" w16cid:durableId="669722675">
    <w:abstractNumId w:val="149"/>
  </w:num>
  <w:num w:numId="56" w16cid:durableId="1257908813">
    <w:abstractNumId w:val="151"/>
  </w:num>
  <w:num w:numId="57" w16cid:durableId="339360052">
    <w:abstractNumId w:val="212"/>
  </w:num>
  <w:num w:numId="58" w16cid:durableId="69355067">
    <w:abstractNumId w:val="131"/>
  </w:num>
  <w:num w:numId="59" w16cid:durableId="1373388453">
    <w:abstractNumId w:val="18"/>
  </w:num>
  <w:num w:numId="60" w16cid:durableId="3671381">
    <w:abstractNumId w:val="10"/>
  </w:num>
  <w:num w:numId="61" w16cid:durableId="1924221414">
    <w:abstractNumId w:val="127"/>
  </w:num>
  <w:num w:numId="62" w16cid:durableId="1532840219">
    <w:abstractNumId w:val="105"/>
  </w:num>
  <w:num w:numId="63" w16cid:durableId="668676492">
    <w:abstractNumId w:val="166"/>
  </w:num>
  <w:num w:numId="64" w16cid:durableId="911961249">
    <w:abstractNumId w:val="7"/>
  </w:num>
  <w:num w:numId="65" w16cid:durableId="105660429">
    <w:abstractNumId w:val="50"/>
  </w:num>
  <w:num w:numId="66" w16cid:durableId="1782797807">
    <w:abstractNumId w:val="24"/>
  </w:num>
  <w:num w:numId="67" w16cid:durableId="73549134">
    <w:abstractNumId w:val="187"/>
  </w:num>
  <w:num w:numId="68" w16cid:durableId="1647465652">
    <w:abstractNumId w:val="1"/>
  </w:num>
  <w:num w:numId="69" w16cid:durableId="1243375466">
    <w:abstractNumId w:val="137"/>
  </w:num>
  <w:num w:numId="70" w16cid:durableId="1536231448">
    <w:abstractNumId w:val="15"/>
  </w:num>
  <w:num w:numId="71" w16cid:durableId="1416855124">
    <w:abstractNumId w:val="73"/>
  </w:num>
  <w:num w:numId="72" w16cid:durableId="1458789841">
    <w:abstractNumId w:val="79"/>
  </w:num>
  <w:num w:numId="73" w16cid:durableId="1846286573">
    <w:abstractNumId w:val="153"/>
  </w:num>
  <w:num w:numId="74" w16cid:durableId="848907192">
    <w:abstractNumId w:val="186"/>
  </w:num>
  <w:num w:numId="75" w16cid:durableId="1590389833">
    <w:abstractNumId w:val="57"/>
  </w:num>
  <w:num w:numId="76" w16cid:durableId="1818448474">
    <w:abstractNumId w:val="5"/>
  </w:num>
  <w:num w:numId="77" w16cid:durableId="341855166">
    <w:abstractNumId w:val="40"/>
  </w:num>
  <w:num w:numId="78" w16cid:durableId="2083991305">
    <w:abstractNumId w:val="192"/>
  </w:num>
  <w:num w:numId="79" w16cid:durableId="670378997">
    <w:abstractNumId w:val="92"/>
  </w:num>
  <w:num w:numId="80" w16cid:durableId="27723619">
    <w:abstractNumId w:val="202"/>
  </w:num>
  <w:num w:numId="81" w16cid:durableId="564414313">
    <w:abstractNumId w:val="41"/>
  </w:num>
  <w:num w:numId="82" w16cid:durableId="1325084467">
    <w:abstractNumId w:val="122"/>
  </w:num>
  <w:num w:numId="83" w16cid:durableId="386072695">
    <w:abstractNumId w:val="121"/>
  </w:num>
  <w:num w:numId="84" w16cid:durableId="296759875">
    <w:abstractNumId w:val="34"/>
  </w:num>
  <w:num w:numId="85" w16cid:durableId="626858980">
    <w:abstractNumId w:val="11"/>
  </w:num>
  <w:num w:numId="86" w16cid:durableId="54284550">
    <w:abstractNumId w:val="59"/>
  </w:num>
  <w:num w:numId="87" w16cid:durableId="1201284140">
    <w:abstractNumId w:val="54"/>
  </w:num>
  <w:num w:numId="88" w16cid:durableId="451169849">
    <w:abstractNumId w:val="130"/>
  </w:num>
  <w:num w:numId="89" w16cid:durableId="216941301">
    <w:abstractNumId w:val="111"/>
  </w:num>
  <w:num w:numId="90" w16cid:durableId="726300068">
    <w:abstractNumId w:val="196"/>
  </w:num>
  <w:num w:numId="91" w16cid:durableId="2087680152">
    <w:abstractNumId w:val="63"/>
  </w:num>
  <w:num w:numId="92" w16cid:durableId="817920949">
    <w:abstractNumId w:val="118"/>
  </w:num>
  <w:num w:numId="93" w16cid:durableId="1954287204">
    <w:abstractNumId w:val="103"/>
  </w:num>
  <w:num w:numId="94" w16cid:durableId="522286769">
    <w:abstractNumId w:val="116"/>
  </w:num>
  <w:num w:numId="95" w16cid:durableId="404576271">
    <w:abstractNumId w:val="109"/>
  </w:num>
  <w:num w:numId="96" w16cid:durableId="1640761544">
    <w:abstractNumId w:val="31"/>
  </w:num>
  <w:num w:numId="97" w16cid:durableId="125899053">
    <w:abstractNumId w:val="4"/>
  </w:num>
  <w:num w:numId="98" w16cid:durableId="667489606">
    <w:abstractNumId w:val="88"/>
  </w:num>
  <w:num w:numId="99" w16cid:durableId="112285460">
    <w:abstractNumId w:val="162"/>
  </w:num>
  <w:num w:numId="100" w16cid:durableId="2045328783">
    <w:abstractNumId w:val="164"/>
  </w:num>
  <w:num w:numId="101" w16cid:durableId="1866795013">
    <w:abstractNumId w:val="98"/>
  </w:num>
  <w:num w:numId="102" w16cid:durableId="783842327">
    <w:abstractNumId w:val="184"/>
  </w:num>
  <w:num w:numId="103" w16cid:durableId="1392846682">
    <w:abstractNumId w:val="112"/>
  </w:num>
  <w:num w:numId="104" w16cid:durableId="2027977675">
    <w:abstractNumId w:val="146"/>
  </w:num>
  <w:num w:numId="105" w16cid:durableId="168253081">
    <w:abstractNumId w:val="148"/>
  </w:num>
  <w:num w:numId="106" w16cid:durableId="953318590">
    <w:abstractNumId w:val="152"/>
  </w:num>
  <w:num w:numId="107" w16cid:durableId="1256985844">
    <w:abstractNumId w:val="133"/>
  </w:num>
  <w:num w:numId="108" w16cid:durableId="687562534">
    <w:abstractNumId w:val="19"/>
  </w:num>
  <w:num w:numId="109" w16cid:durableId="1856771239">
    <w:abstractNumId w:val="3"/>
  </w:num>
  <w:num w:numId="110" w16cid:durableId="2081126607">
    <w:abstractNumId w:val="214"/>
  </w:num>
  <w:num w:numId="111" w16cid:durableId="352537773">
    <w:abstractNumId w:val="46"/>
  </w:num>
  <w:num w:numId="112" w16cid:durableId="759714822">
    <w:abstractNumId w:val="108"/>
  </w:num>
  <w:num w:numId="113" w16cid:durableId="1006858044">
    <w:abstractNumId w:val="94"/>
  </w:num>
  <w:num w:numId="114" w16cid:durableId="565847500">
    <w:abstractNumId w:val="27"/>
  </w:num>
  <w:num w:numId="115" w16cid:durableId="1796873216">
    <w:abstractNumId w:val="80"/>
  </w:num>
  <w:num w:numId="116" w16cid:durableId="19089464">
    <w:abstractNumId w:val="194"/>
  </w:num>
  <w:num w:numId="117" w16cid:durableId="1568683625">
    <w:abstractNumId w:val="113"/>
  </w:num>
  <w:num w:numId="118" w16cid:durableId="412435036">
    <w:abstractNumId w:val="47"/>
  </w:num>
  <w:num w:numId="119" w16cid:durableId="889459091">
    <w:abstractNumId w:val="28"/>
  </w:num>
  <w:num w:numId="120" w16cid:durableId="47338287">
    <w:abstractNumId w:val="207"/>
  </w:num>
  <w:num w:numId="121" w16cid:durableId="703672616">
    <w:abstractNumId w:val="0"/>
  </w:num>
  <w:num w:numId="122" w16cid:durableId="1867908987">
    <w:abstractNumId w:val="13"/>
  </w:num>
  <w:num w:numId="123" w16cid:durableId="78799475">
    <w:abstractNumId w:val="52"/>
  </w:num>
  <w:num w:numId="124" w16cid:durableId="344864772">
    <w:abstractNumId w:val="64"/>
  </w:num>
  <w:num w:numId="125" w16cid:durableId="761147499">
    <w:abstractNumId w:val="99"/>
  </w:num>
  <w:num w:numId="126" w16cid:durableId="11226097">
    <w:abstractNumId w:val="74"/>
  </w:num>
  <w:num w:numId="127" w16cid:durableId="600842732">
    <w:abstractNumId w:val="71"/>
  </w:num>
  <w:num w:numId="128" w16cid:durableId="930554072">
    <w:abstractNumId w:val="37"/>
  </w:num>
  <w:num w:numId="129" w16cid:durableId="124546535">
    <w:abstractNumId w:val="35"/>
  </w:num>
  <w:num w:numId="130" w16cid:durableId="234971064">
    <w:abstractNumId w:val="32"/>
  </w:num>
  <w:num w:numId="131" w16cid:durableId="780416592">
    <w:abstractNumId w:val="83"/>
  </w:num>
  <w:num w:numId="132" w16cid:durableId="574902767">
    <w:abstractNumId w:val="174"/>
  </w:num>
  <w:num w:numId="133" w16cid:durableId="997421912">
    <w:abstractNumId w:val="201"/>
  </w:num>
  <w:num w:numId="134" w16cid:durableId="227541346">
    <w:abstractNumId w:val="110"/>
  </w:num>
  <w:num w:numId="135" w16cid:durableId="1353923449">
    <w:abstractNumId w:val="70"/>
  </w:num>
  <w:num w:numId="136" w16cid:durableId="1780375332">
    <w:abstractNumId w:val="157"/>
  </w:num>
  <w:num w:numId="137" w16cid:durableId="408507467">
    <w:abstractNumId w:val="61"/>
  </w:num>
  <w:num w:numId="138" w16cid:durableId="466162052">
    <w:abstractNumId w:val="97"/>
  </w:num>
  <w:num w:numId="139" w16cid:durableId="287204636">
    <w:abstractNumId w:val="45"/>
  </w:num>
  <w:num w:numId="140" w16cid:durableId="1960797546">
    <w:abstractNumId w:val="82"/>
  </w:num>
  <w:num w:numId="141" w16cid:durableId="311451843">
    <w:abstractNumId w:val="139"/>
  </w:num>
  <w:num w:numId="142" w16cid:durableId="1012881220">
    <w:abstractNumId w:val="150"/>
  </w:num>
  <w:num w:numId="143" w16cid:durableId="1126006616">
    <w:abstractNumId w:val="30"/>
  </w:num>
  <w:num w:numId="144" w16cid:durableId="866143745">
    <w:abstractNumId w:val="100"/>
  </w:num>
  <w:num w:numId="145" w16cid:durableId="484050350">
    <w:abstractNumId w:val="107"/>
  </w:num>
  <w:num w:numId="146" w16cid:durableId="2022003648">
    <w:abstractNumId w:val="17"/>
  </w:num>
  <w:num w:numId="147" w16cid:durableId="1521815024">
    <w:abstractNumId w:val="154"/>
  </w:num>
  <w:num w:numId="148" w16cid:durableId="1454591790">
    <w:abstractNumId w:val="135"/>
  </w:num>
  <w:num w:numId="149" w16cid:durableId="1161701670">
    <w:abstractNumId w:val="181"/>
  </w:num>
  <w:num w:numId="150" w16cid:durableId="47460196">
    <w:abstractNumId w:val="136"/>
  </w:num>
  <w:num w:numId="151" w16cid:durableId="112752596">
    <w:abstractNumId w:val="156"/>
  </w:num>
  <w:num w:numId="152" w16cid:durableId="1879852964">
    <w:abstractNumId w:val="168"/>
  </w:num>
  <w:num w:numId="153" w16cid:durableId="502816412">
    <w:abstractNumId w:val="62"/>
  </w:num>
  <w:num w:numId="154" w16cid:durableId="1267346927">
    <w:abstractNumId w:val="115"/>
  </w:num>
  <w:num w:numId="155" w16cid:durableId="227887134">
    <w:abstractNumId w:val="155"/>
  </w:num>
  <w:num w:numId="156" w16cid:durableId="1455707861">
    <w:abstractNumId w:val="183"/>
  </w:num>
  <w:num w:numId="157" w16cid:durableId="1858228453">
    <w:abstractNumId w:val="219"/>
  </w:num>
  <w:num w:numId="158" w16cid:durableId="1126239053">
    <w:abstractNumId w:val="84"/>
  </w:num>
  <w:num w:numId="159" w16cid:durableId="977301078">
    <w:abstractNumId w:val="93"/>
  </w:num>
  <w:num w:numId="160" w16cid:durableId="959143654">
    <w:abstractNumId w:val="44"/>
  </w:num>
  <w:num w:numId="161" w16cid:durableId="1284534466">
    <w:abstractNumId w:val="206"/>
  </w:num>
  <w:num w:numId="162" w16cid:durableId="200483008">
    <w:abstractNumId w:val="198"/>
  </w:num>
  <w:num w:numId="163" w16cid:durableId="1539584000">
    <w:abstractNumId w:val="9"/>
  </w:num>
  <w:num w:numId="164" w16cid:durableId="904339436">
    <w:abstractNumId w:val="102"/>
  </w:num>
  <w:num w:numId="165" w16cid:durableId="2044942188">
    <w:abstractNumId w:val="160"/>
  </w:num>
  <w:num w:numId="166" w16cid:durableId="1763911982">
    <w:abstractNumId w:val="78"/>
  </w:num>
  <w:num w:numId="167" w16cid:durableId="1075935181">
    <w:abstractNumId w:val="215"/>
  </w:num>
  <w:num w:numId="168" w16cid:durableId="1863742876">
    <w:abstractNumId w:val="114"/>
  </w:num>
  <w:num w:numId="169" w16cid:durableId="1146557142">
    <w:abstractNumId w:val="87"/>
  </w:num>
  <w:num w:numId="170" w16cid:durableId="1324889026">
    <w:abstractNumId w:val="178"/>
  </w:num>
  <w:num w:numId="171" w16cid:durableId="1978291038">
    <w:abstractNumId w:val="117"/>
  </w:num>
  <w:num w:numId="172" w16cid:durableId="1324165900">
    <w:abstractNumId w:val="205"/>
  </w:num>
  <w:num w:numId="173" w16cid:durableId="304041946">
    <w:abstractNumId w:val="90"/>
  </w:num>
  <w:num w:numId="174" w16cid:durableId="802044093">
    <w:abstractNumId w:val="75"/>
  </w:num>
  <w:num w:numId="175" w16cid:durableId="1881740856">
    <w:abstractNumId w:val="210"/>
  </w:num>
  <w:num w:numId="176" w16cid:durableId="2040467485">
    <w:abstractNumId w:val="43"/>
  </w:num>
  <w:num w:numId="177" w16cid:durableId="229199382">
    <w:abstractNumId w:val="193"/>
  </w:num>
  <w:num w:numId="178" w16cid:durableId="359283313">
    <w:abstractNumId w:val="195"/>
  </w:num>
  <w:num w:numId="179" w16cid:durableId="653141767">
    <w:abstractNumId w:val="89"/>
  </w:num>
  <w:num w:numId="180" w16cid:durableId="1519932484">
    <w:abstractNumId w:val="86"/>
  </w:num>
  <w:num w:numId="181" w16cid:durableId="381248416">
    <w:abstractNumId w:val="25"/>
  </w:num>
  <w:num w:numId="182" w16cid:durableId="809831000">
    <w:abstractNumId w:val="119"/>
  </w:num>
  <w:num w:numId="183" w16cid:durableId="2064137178">
    <w:abstractNumId w:val="175"/>
  </w:num>
  <w:num w:numId="184" w16cid:durableId="1534147072">
    <w:abstractNumId w:val="6"/>
  </w:num>
  <w:num w:numId="185" w16cid:durableId="675377530">
    <w:abstractNumId w:val="67"/>
  </w:num>
  <w:num w:numId="186" w16cid:durableId="1202812">
    <w:abstractNumId w:val="55"/>
  </w:num>
  <w:num w:numId="187" w16cid:durableId="139812345">
    <w:abstractNumId w:val="55"/>
    <w:lvlOverride w:ilvl="1">
      <w:startOverride w:val="1"/>
    </w:lvlOverride>
  </w:num>
  <w:num w:numId="188" w16cid:durableId="1017342165">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188"/>
  </w:num>
  <w:num w:numId="190" w16cid:durableId="840311007">
    <w:abstractNumId w:val="33"/>
  </w:num>
  <w:num w:numId="191" w16cid:durableId="1639066210">
    <w:abstractNumId w:val="104"/>
  </w:num>
  <w:num w:numId="192" w16cid:durableId="1985423726">
    <w:abstractNumId w:val="69"/>
  </w:num>
  <w:num w:numId="193" w16cid:durableId="662777324">
    <w:abstractNumId w:val="58"/>
  </w:num>
  <w:num w:numId="194" w16cid:durableId="1011302482">
    <w:abstractNumId w:val="165"/>
  </w:num>
  <w:num w:numId="195" w16cid:durableId="1516848366">
    <w:abstractNumId w:val="120"/>
  </w:num>
  <w:num w:numId="196" w16cid:durableId="1020396140">
    <w:abstractNumId w:val="60"/>
  </w:num>
  <w:num w:numId="197" w16cid:durableId="337003301">
    <w:abstractNumId w:val="14"/>
  </w:num>
  <w:num w:numId="198" w16cid:durableId="1045257339">
    <w:abstractNumId w:val="81"/>
  </w:num>
  <w:num w:numId="199" w16cid:durableId="1819417806">
    <w:abstractNumId w:val="218"/>
  </w:num>
  <w:num w:numId="200" w16cid:durableId="2079328248">
    <w:abstractNumId w:val="142"/>
  </w:num>
  <w:num w:numId="201" w16cid:durableId="1380394808">
    <w:abstractNumId w:val="169"/>
  </w:num>
  <w:num w:numId="202" w16cid:durableId="1189218138">
    <w:abstractNumId w:val="95"/>
  </w:num>
  <w:num w:numId="203" w16cid:durableId="1617758364">
    <w:abstractNumId w:val="68"/>
  </w:num>
  <w:num w:numId="204" w16cid:durableId="52588592">
    <w:abstractNumId w:val="22"/>
  </w:num>
  <w:num w:numId="205" w16cid:durableId="632178351">
    <w:abstractNumId w:val="22"/>
    <w:lvlOverride w:ilvl="1">
      <w:lvl w:ilvl="1">
        <w:numFmt w:val="decimal"/>
        <w:lvlText w:val="%2."/>
        <w:lvlJc w:val="left"/>
      </w:lvl>
    </w:lvlOverride>
  </w:num>
  <w:num w:numId="206" w16cid:durableId="520243994">
    <w:abstractNumId w:val="49"/>
  </w:num>
  <w:num w:numId="207" w16cid:durableId="904492884">
    <w:abstractNumId w:val="167"/>
  </w:num>
  <w:num w:numId="208" w16cid:durableId="2137139200">
    <w:abstractNumId w:val="16"/>
  </w:num>
  <w:num w:numId="209" w16cid:durableId="313416316">
    <w:abstractNumId w:val="96"/>
  </w:num>
  <w:num w:numId="210" w16cid:durableId="1425421047">
    <w:abstractNumId w:val="53"/>
  </w:num>
  <w:num w:numId="211" w16cid:durableId="100998820">
    <w:abstractNumId w:val="203"/>
  </w:num>
  <w:num w:numId="212" w16cid:durableId="1460227759">
    <w:abstractNumId w:val="56"/>
  </w:num>
  <w:num w:numId="213" w16cid:durableId="1048645693">
    <w:abstractNumId w:val="176"/>
  </w:num>
  <w:num w:numId="214" w16cid:durableId="762797991">
    <w:abstractNumId w:val="190"/>
  </w:num>
  <w:num w:numId="215" w16cid:durableId="1548837538">
    <w:abstractNumId w:val="123"/>
  </w:num>
  <w:num w:numId="216" w16cid:durableId="478350695">
    <w:abstractNumId w:val="65"/>
  </w:num>
  <w:num w:numId="217" w16cid:durableId="1861746763">
    <w:abstractNumId w:val="128"/>
  </w:num>
  <w:num w:numId="218" w16cid:durableId="913204907">
    <w:abstractNumId w:val="163"/>
  </w:num>
  <w:num w:numId="219" w16cid:durableId="1026561592">
    <w:abstractNumId w:val="125"/>
  </w:num>
  <w:num w:numId="220" w16cid:durableId="235169862">
    <w:abstractNumId w:val="21"/>
  </w:num>
  <w:num w:numId="221" w16cid:durableId="1515995646">
    <w:abstractNumId w:val="51"/>
  </w:num>
  <w:num w:numId="222" w16cid:durableId="2023432656">
    <w:abstractNumId w:val="179"/>
  </w:num>
  <w:num w:numId="223" w16cid:durableId="1371416325">
    <w:abstractNumId w:val="14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429"/>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https://m.media-amazon.com/images/I/91EjsPJd-QL._AC_UF350,350_QL50_.jp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19852</TotalTime>
  <Pages>131</Pages>
  <Words>18071</Words>
  <Characters>103011</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12815</cp:revision>
  <cp:lastPrinted>2026-01-29T10:59:00Z</cp:lastPrinted>
  <dcterms:created xsi:type="dcterms:W3CDTF">2024-11-14T18:54:00Z</dcterms:created>
  <dcterms:modified xsi:type="dcterms:W3CDTF">2026-01-29T11:42:00Z</dcterms:modified>
</cp:coreProperties>
</file>